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36" w:rsidRDefault="00AC4F6B" w:rsidP="00AC4F6B">
      <w:pPr>
        <w:jc w:val="center"/>
      </w:pPr>
      <w:r>
        <w:t>График проведения школьного этапа Всероссийских олимпиад в 2025-2026</w:t>
      </w:r>
    </w:p>
    <w:tbl>
      <w:tblPr>
        <w:tblStyle w:val="a3"/>
        <w:tblW w:w="0" w:type="auto"/>
        <w:tblLook w:val="04A0"/>
      </w:tblPr>
      <w:tblGrid>
        <w:gridCol w:w="3605"/>
        <w:gridCol w:w="1885"/>
        <w:gridCol w:w="1727"/>
        <w:gridCol w:w="2592"/>
        <w:gridCol w:w="2593"/>
        <w:gridCol w:w="2300"/>
      </w:tblGrid>
      <w:tr w:rsidR="00EF2A5E" w:rsidTr="00EF2A5E">
        <w:trPr>
          <w:trHeight w:val="536"/>
        </w:trPr>
        <w:tc>
          <w:tcPr>
            <w:tcW w:w="3605" w:type="dxa"/>
          </w:tcPr>
          <w:p w:rsidR="00EF2A5E" w:rsidRDefault="00EF2A5E" w:rsidP="00AC4F6B">
            <w:pPr>
              <w:jc w:val="center"/>
            </w:pPr>
            <w:r>
              <w:t>Предмет</w:t>
            </w:r>
          </w:p>
        </w:tc>
        <w:tc>
          <w:tcPr>
            <w:tcW w:w="1885" w:type="dxa"/>
          </w:tcPr>
          <w:p w:rsidR="00EF2A5E" w:rsidRDefault="00EF2A5E" w:rsidP="00AC4F6B">
            <w:pPr>
              <w:jc w:val="center"/>
            </w:pPr>
            <w:r>
              <w:t xml:space="preserve">Классы </w:t>
            </w:r>
          </w:p>
        </w:tc>
        <w:tc>
          <w:tcPr>
            <w:tcW w:w="1727" w:type="dxa"/>
          </w:tcPr>
          <w:p w:rsidR="00EF2A5E" w:rsidRDefault="00EF2A5E" w:rsidP="00AC4F6B">
            <w:pPr>
              <w:jc w:val="center"/>
            </w:pPr>
            <w:r>
              <w:t>Время проведения</w:t>
            </w:r>
          </w:p>
        </w:tc>
        <w:tc>
          <w:tcPr>
            <w:tcW w:w="2592" w:type="dxa"/>
          </w:tcPr>
          <w:p w:rsidR="00EF2A5E" w:rsidRDefault="00EF2A5E" w:rsidP="008D1562">
            <w:pPr>
              <w:jc w:val="center"/>
            </w:pPr>
            <w:r>
              <w:t>Дата начала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Дата приёма апелляций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7F031D">
            <w:pPr>
              <w:jc w:val="center"/>
            </w:pPr>
            <w:r>
              <w:t xml:space="preserve">Дата итоговых результатов </w:t>
            </w:r>
          </w:p>
        </w:tc>
      </w:tr>
      <w:tr w:rsidR="00EF2A5E" w:rsidTr="00EF2A5E">
        <w:trPr>
          <w:trHeight w:val="263"/>
        </w:trPr>
        <w:tc>
          <w:tcPr>
            <w:tcW w:w="3605" w:type="dxa"/>
          </w:tcPr>
          <w:p w:rsidR="00EF2A5E" w:rsidRDefault="00EF2A5E" w:rsidP="00AC4F6B">
            <w:pPr>
              <w:jc w:val="center"/>
            </w:pPr>
            <w:r>
              <w:t xml:space="preserve">Физика </w:t>
            </w:r>
          </w:p>
        </w:tc>
        <w:tc>
          <w:tcPr>
            <w:tcW w:w="1885" w:type="dxa"/>
          </w:tcPr>
          <w:p w:rsidR="00EF2A5E" w:rsidRDefault="0098103B" w:rsidP="00AC4F6B">
            <w:pPr>
              <w:jc w:val="center"/>
            </w:pPr>
            <w:r>
              <w:t xml:space="preserve">7-11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</w:tcPr>
          <w:p w:rsidR="00EF2A5E" w:rsidRDefault="00EF2A5E" w:rsidP="00AC4F6B">
            <w:pPr>
              <w:jc w:val="center"/>
            </w:pPr>
          </w:p>
        </w:tc>
        <w:tc>
          <w:tcPr>
            <w:tcW w:w="2592" w:type="dxa"/>
          </w:tcPr>
          <w:p w:rsidR="00EF2A5E" w:rsidRDefault="00EF2A5E" w:rsidP="008D1562">
            <w:pPr>
              <w:jc w:val="center"/>
            </w:pPr>
            <w:r>
              <w:t>03.10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F2A5E" w:rsidRDefault="00EF2A5E" w:rsidP="007F031D">
            <w:pPr>
              <w:jc w:val="center"/>
            </w:pPr>
            <w:r>
              <w:t>13.10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7F031D">
            <w:pPr>
              <w:jc w:val="center"/>
            </w:pPr>
            <w:r>
              <w:t>17.10</w:t>
            </w:r>
          </w:p>
        </w:tc>
      </w:tr>
      <w:tr w:rsidR="00EF2A5E" w:rsidTr="00EF2A5E">
        <w:trPr>
          <w:trHeight w:val="274"/>
        </w:trPr>
        <w:tc>
          <w:tcPr>
            <w:tcW w:w="3605" w:type="dxa"/>
          </w:tcPr>
          <w:p w:rsidR="00EF2A5E" w:rsidRDefault="00EF2A5E" w:rsidP="00AC4F6B">
            <w:pPr>
              <w:jc w:val="center"/>
            </w:pPr>
            <w:r>
              <w:t>Биология</w:t>
            </w:r>
          </w:p>
        </w:tc>
        <w:tc>
          <w:tcPr>
            <w:tcW w:w="1885" w:type="dxa"/>
          </w:tcPr>
          <w:p w:rsidR="00EF2A5E" w:rsidRDefault="0098103B" w:rsidP="00AC4F6B">
            <w:pPr>
              <w:jc w:val="center"/>
            </w:pPr>
            <w:r>
              <w:t xml:space="preserve">5-11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</w:tcPr>
          <w:p w:rsidR="00EF2A5E" w:rsidRDefault="00EF2A5E" w:rsidP="00AC4F6B">
            <w:pPr>
              <w:jc w:val="center"/>
            </w:pPr>
          </w:p>
        </w:tc>
        <w:tc>
          <w:tcPr>
            <w:tcW w:w="2592" w:type="dxa"/>
          </w:tcPr>
          <w:p w:rsidR="00EF2A5E" w:rsidRDefault="00EF2A5E" w:rsidP="008D1562">
            <w:pPr>
              <w:jc w:val="center"/>
            </w:pPr>
            <w:r>
              <w:t>09.10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21.10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7F031D">
            <w:pPr>
              <w:jc w:val="center"/>
            </w:pPr>
            <w:r>
              <w:t>24.10</w:t>
            </w:r>
          </w:p>
        </w:tc>
      </w:tr>
      <w:tr w:rsidR="00EF2A5E" w:rsidTr="00EF2A5E">
        <w:trPr>
          <w:trHeight w:val="274"/>
        </w:trPr>
        <w:tc>
          <w:tcPr>
            <w:tcW w:w="3605" w:type="dxa"/>
          </w:tcPr>
          <w:p w:rsidR="00EF2A5E" w:rsidRDefault="00EF2A5E" w:rsidP="00AC4F6B">
            <w:pPr>
              <w:jc w:val="center"/>
            </w:pPr>
            <w:r>
              <w:t xml:space="preserve">Химия </w:t>
            </w:r>
          </w:p>
        </w:tc>
        <w:tc>
          <w:tcPr>
            <w:tcW w:w="1885" w:type="dxa"/>
          </w:tcPr>
          <w:p w:rsidR="00EF2A5E" w:rsidRDefault="0098103B" w:rsidP="00AC4F6B">
            <w:pPr>
              <w:jc w:val="center"/>
            </w:pPr>
            <w:r>
              <w:t xml:space="preserve">7-11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</w:tcPr>
          <w:p w:rsidR="00EF2A5E" w:rsidRDefault="00EF2A5E" w:rsidP="00AC4F6B">
            <w:pPr>
              <w:jc w:val="center"/>
            </w:pPr>
          </w:p>
        </w:tc>
        <w:tc>
          <w:tcPr>
            <w:tcW w:w="2592" w:type="dxa"/>
          </w:tcPr>
          <w:p w:rsidR="00EF2A5E" w:rsidRDefault="00EF2A5E" w:rsidP="008D1562">
            <w:pPr>
              <w:jc w:val="center"/>
            </w:pPr>
            <w:r>
              <w:t>14.10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22.10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7F031D">
            <w:pPr>
              <w:jc w:val="center"/>
            </w:pPr>
            <w:r>
              <w:t>28.10</w:t>
            </w:r>
          </w:p>
        </w:tc>
      </w:tr>
      <w:tr w:rsidR="00EF2A5E" w:rsidTr="00EF2A5E">
        <w:trPr>
          <w:trHeight w:val="274"/>
        </w:trPr>
        <w:tc>
          <w:tcPr>
            <w:tcW w:w="3605" w:type="dxa"/>
          </w:tcPr>
          <w:p w:rsidR="00EF2A5E" w:rsidRDefault="00EF2A5E" w:rsidP="00AC4F6B">
            <w:pPr>
              <w:jc w:val="center"/>
            </w:pPr>
            <w:r>
              <w:t xml:space="preserve">Математика </w:t>
            </w:r>
          </w:p>
        </w:tc>
        <w:tc>
          <w:tcPr>
            <w:tcW w:w="1885" w:type="dxa"/>
          </w:tcPr>
          <w:p w:rsidR="00EF2A5E" w:rsidRDefault="0098103B" w:rsidP="00AC4F6B">
            <w:pPr>
              <w:jc w:val="center"/>
            </w:pPr>
            <w:r>
              <w:t xml:space="preserve">4-11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</w:tcPr>
          <w:p w:rsidR="00EF2A5E" w:rsidRDefault="00EF2A5E" w:rsidP="00AC4F6B">
            <w:pPr>
              <w:jc w:val="center"/>
            </w:pPr>
          </w:p>
        </w:tc>
        <w:tc>
          <w:tcPr>
            <w:tcW w:w="2592" w:type="dxa"/>
          </w:tcPr>
          <w:p w:rsidR="00EF2A5E" w:rsidRDefault="00EF2A5E" w:rsidP="008D1562">
            <w:pPr>
              <w:jc w:val="center"/>
            </w:pPr>
            <w:r>
              <w:t>16.10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27.10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7F031D">
            <w:pPr>
              <w:jc w:val="center"/>
            </w:pPr>
            <w:r>
              <w:t>31.10</w:t>
            </w:r>
          </w:p>
        </w:tc>
      </w:tr>
      <w:tr w:rsidR="00EF2A5E" w:rsidTr="00EF2A5E">
        <w:trPr>
          <w:trHeight w:val="274"/>
        </w:trPr>
        <w:tc>
          <w:tcPr>
            <w:tcW w:w="3605" w:type="dxa"/>
          </w:tcPr>
          <w:p w:rsidR="00EF2A5E" w:rsidRDefault="00EF2A5E" w:rsidP="00AC4F6B">
            <w:pPr>
              <w:jc w:val="center"/>
            </w:pPr>
            <w:r>
              <w:t>Информатика ИБ</w:t>
            </w:r>
          </w:p>
        </w:tc>
        <w:tc>
          <w:tcPr>
            <w:tcW w:w="1885" w:type="dxa"/>
          </w:tcPr>
          <w:p w:rsidR="00EF2A5E" w:rsidRDefault="0098103B" w:rsidP="00AC4F6B">
            <w:pPr>
              <w:jc w:val="center"/>
            </w:pPr>
            <w:r>
              <w:t xml:space="preserve">7-11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</w:tcPr>
          <w:p w:rsidR="00EF2A5E" w:rsidRDefault="00EF2A5E" w:rsidP="00AC4F6B">
            <w:pPr>
              <w:jc w:val="center"/>
            </w:pPr>
          </w:p>
        </w:tc>
        <w:tc>
          <w:tcPr>
            <w:tcW w:w="2592" w:type="dxa"/>
          </w:tcPr>
          <w:p w:rsidR="00EF2A5E" w:rsidRDefault="00EF2A5E" w:rsidP="008D1562">
            <w:pPr>
              <w:jc w:val="center"/>
            </w:pPr>
            <w:r>
              <w:t>20.10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27.10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7F031D">
            <w:pPr>
              <w:jc w:val="center"/>
            </w:pPr>
            <w:r>
              <w:t>30.10</w:t>
            </w:r>
          </w:p>
        </w:tc>
      </w:tr>
      <w:tr w:rsidR="00EF2A5E" w:rsidTr="00EF2A5E">
        <w:trPr>
          <w:trHeight w:val="274"/>
        </w:trPr>
        <w:tc>
          <w:tcPr>
            <w:tcW w:w="3605" w:type="dxa"/>
          </w:tcPr>
          <w:p w:rsidR="00EF2A5E" w:rsidRDefault="00EF2A5E" w:rsidP="00AC4F6B">
            <w:pPr>
              <w:jc w:val="center"/>
            </w:pPr>
            <w:r>
              <w:t>Информатика ИИ</w:t>
            </w:r>
          </w:p>
        </w:tc>
        <w:tc>
          <w:tcPr>
            <w:tcW w:w="1885" w:type="dxa"/>
          </w:tcPr>
          <w:p w:rsidR="00EF2A5E" w:rsidRDefault="0098103B" w:rsidP="00AC4F6B">
            <w:pPr>
              <w:jc w:val="center"/>
            </w:pPr>
            <w:r>
              <w:t xml:space="preserve">7-11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</w:tcPr>
          <w:p w:rsidR="00EF2A5E" w:rsidRDefault="00EF2A5E" w:rsidP="00AC4F6B">
            <w:pPr>
              <w:jc w:val="center"/>
            </w:pPr>
          </w:p>
        </w:tc>
        <w:tc>
          <w:tcPr>
            <w:tcW w:w="2592" w:type="dxa"/>
          </w:tcPr>
          <w:p w:rsidR="00EF2A5E" w:rsidRDefault="00EF2A5E" w:rsidP="008D1562">
            <w:pPr>
              <w:jc w:val="center"/>
            </w:pPr>
            <w:r>
              <w:t>21.10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29.10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7F031D">
            <w:pPr>
              <w:jc w:val="center"/>
            </w:pPr>
            <w:r>
              <w:t>05.11</w:t>
            </w:r>
          </w:p>
        </w:tc>
      </w:tr>
      <w:tr w:rsidR="00EF2A5E" w:rsidTr="00EF2A5E">
        <w:trPr>
          <w:trHeight w:val="263"/>
        </w:trPr>
        <w:tc>
          <w:tcPr>
            <w:tcW w:w="3605" w:type="dxa"/>
          </w:tcPr>
          <w:p w:rsidR="00EF2A5E" w:rsidRDefault="00EF2A5E" w:rsidP="00AC4F6B">
            <w:pPr>
              <w:jc w:val="center"/>
            </w:pPr>
            <w:r>
              <w:t>ОБЗР</w:t>
            </w:r>
          </w:p>
        </w:tc>
        <w:tc>
          <w:tcPr>
            <w:tcW w:w="1885" w:type="dxa"/>
          </w:tcPr>
          <w:p w:rsidR="00EF2A5E" w:rsidRDefault="0098103B" w:rsidP="00AC4F6B">
            <w:pPr>
              <w:jc w:val="center"/>
            </w:pPr>
            <w:r>
              <w:t xml:space="preserve">5-11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</w:tcPr>
          <w:p w:rsidR="00EF2A5E" w:rsidRDefault="00EF2A5E" w:rsidP="00AC4F6B">
            <w:pPr>
              <w:jc w:val="center"/>
            </w:pPr>
          </w:p>
        </w:tc>
        <w:tc>
          <w:tcPr>
            <w:tcW w:w="2592" w:type="dxa"/>
          </w:tcPr>
          <w:p w:rsidR="00EF2A5E" w:rsidRDefault="00EF2A5E" w:rsidP="008D1562">
            <w:pPr>
              <w:jc w:val="center"/>
            </w:pPr>
            <w:r>
              <w:t>22.10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30.10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7F031D">
            <w:pPr>
              <w:jc w:val="center"/>
            </w:pPr>
            <w:r>
              <w:t>05.11</w:t>
            </w:r>
          </w:p>
        </w:tc>
      </w:tr>
      <w:tr w:rsidR="00EF2A5E" w:rsidTr="00EF2A5E">
        <w:trPr>
          <w:trHeight w:val="263"/>
        </w:trPr>
        <w:tc>
          <w:tcPr>
            <w:tcW w:w="3605" w:type="dxa"/>
            <w:vMerge w:val="restart"/>
          </w:tcPr>
          <w:p w:rsidR="00EF2A5E" w:rsidRDefault="00EF2A5E" w:rsidP="00AC4F6B">
            <w:pPr>
              <w:jc w:val="center"/>
            </w:pPr>
            <w:r>
              <w:t>Право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EF2A5E" w:rsidRDefault="00EF2A5E" w:rsidP="005B060F">
            <w:pPr>
              <w:jc w:val="center"/>
            </w:pPr>
            <w:r>
              <w:t>45</w:t>
            </w:r>
          </w:p>
        </w:tc>
        <w:tc>
          <w:tcPr>
            <w:tcW w:w="2592" w:type="dxa"/>
            <w:vMerge w:val="restart"/>
          </w:tcPr>
          <w:p w:rsidR="00EF2A5E" w:rsidRDefault="00EF2A5E" w:rsidP="00AC4F6B">
            <w:pPr>
              <w:jc w:val="center"/>
            </w:pPr>
            <w:r>
              <w:t>25.09</w:t>
            </w:r>
          </w:p>
        </w:tc>
        <w:tc>
          <w:tcPr>
            <w:tcW w:w="2593" w:type="dxa"/>
            <w:vMerge w:val="restart"/>
            <w:tcBorders>
              <w:right w:val="single" w:sz="4" w:space="0" w:color="auto"/>
            </w:tcBorders>
          </w:tcPr>
          <w:p w:rsidR="00EF2A5E" w:rsidRDefault="00EF2A5E" w:rsidP="003E66FB">
            <w:pPr>
              <w:jc w:val="center"/>
            </w:pPr>
            <w:r>
              <w:t>03.10</w:t>
            </w:r>
          </w:p>
        </w:tc>
        <w:tc>
          <w:tcPr>
            <w:tcW w:w="2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3E66FB">
            <w:pPr>
              <w:jc w:val="center"/>
            </w:pPr>
            <w:r>
              <w:t>09.10</w:t>
            </w:r>
          </w:p>
        </w:tc>
      </w:tr>
      <w:tr w:rsidR="00EF2A5E" w:rsidTr="00EF2A5E">
        <w:trPr>
          <w:trHeight w:val="263"/>
        </w:trPr>
        <w:tc>
          <w:tcPr>
            <w:tcW w:w="3605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7-8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F2A5E" w:rsidRDefault="00EF2A5E" w:rsidP="005B060F">
            <w:pPr>
              <w:jc w:val="center"/>
            </w:pPr>
            <w:r>
              <w:t>60</w:t>
            </w:r>
          </w:p>
        </w:tc>
        <w:tc>
          <w:tcPr>
            <w:tcW w:w="2592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</w:tr>
      <w:tr w:rsidR="00EF2A5E" w:rsidTr="00EF2A5E">
        <w:trPr>
          <w:trHeight w:val="273"/>
        </w:trPr>
        <w:tc>
          <w:tcPr>
            <w:tcW w:w="3605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90</w:t>
            </w:r>
          </w:p>
        </w:tc>
        <w:tc>
          <w:tcPr>
            <w:tcW w:w="2592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</w:tr>
      <w:tr w:rsidR="00EF2A5E" w:rsidTr="00EF2A5E">
        <w:trPr>
          <w:trHeight w:val="241"/>
        </w:trPr>
        <w:tc>
          <w:tcPr>
            <w:tcW w:w="3605" w:type="dxa"/>
            <w:vMerge w:val="restart"/>
          </w:tcPr>
          <w:p w:rsidR="00EF2A5E" w:rsidRDefault="00EF2A5E" w:rsidP="00AC4F6B">
            <w:pPr>
              <w:jc w:val="center"/>
            </w:pPr>
            <w:r>
              <w:t xml:space="preserve">История 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5-8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40</w:t>
            </w:r>
          </w:p>
        </w:tc>
        <w:tc>
          <w:tcPr>
            <w:tcW w:w="2592" w:type="dxa"/>
            <w:vMerge w:val="restart"/>
          </w:tcPr>
          <w:p w:rsidR="00EF2A5E" w:rsidRDefault="00EF2A5E" w:rsidP="00AC4F6B">
            <w:pPr>
              <w:jc w:val="center"/>
            </w:pPr>
            <w:r>
              <w:t>01.10</w:t>
            </w:r>
          </w:p>
        </w:tc>
        <w:tc>
          <w:tcPr>
            <w:tcW w:w="2593" w:type="dxa"/>
            <w:vMerge w:val="restart"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09.10</w:t>
            </w:r>
          </w:p>
        </w:tc>
        <w:tc>
          <w:tcPr>
            <w:tcW w:w="2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15.10</w:t>
            </w:r>
          </w:p>
        </w:tc>
      </w:tr>
      <w:tr w:rsidR="00EF2A5E" w:rsidTr="00EF2A5E">
        <w:trPr>
          <w:trHeight w:val="296"/>
        </w:trPr>
        <w:tc>
          <w:tcPr>
            <w:tcW w:w="3605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60</w:t>
            </w:r>
          </w:p>
        </w:tc>
        <w:tc>
          <w:tcPr>
            <w:tcW w:w="2592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</w:tr>
      <w:tr w:rsidR="00EF2A5E" w:rsidTr="00EF2A5E">
        <w:trPr>
          <w:trHeight w:val="197"/>
        </w:trPr>
        <w:tc>
          <w:tcPr>
            <w:tcW w:w="3605" w:type="dxa"/>
            <w:vMerge w:val="restart"/>
          </w:tcPr>
          <w:p w:rsidR="00EF2A5E" w:rsidRDefault="00EF2A5E" w:rsidP="00AC4F6B">
            <w:pPr>
              <w:jc w:val="center"/>
            </w:pPr>
            <w:r>
              <w:t>География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45</w:t>
            </w:r>
          </w:p>
        </w:tc>
        <w:tc>
          <w:tcPr>
            <w:tcW w:w="2592" w:type="dxa"/>
            <w:vMerge w:val="restart"/>
          </w:tcPr>
          <w:p w:rsidR="00EF2A5E" w:rsidRDefault="00EF2A5E" w:rsidP="00AC4F6B">
            <w:pPr>
              <w:jc w:val="center"/>
            </w:pPr>
            <w:r>
              <w:t>07.10</w:t>
            </w:r>
          </w:p>
        </w:tc>
        <w:tc>
          <w:tcPr>
            <w:tcW w:w="2593" w:type="dxa"/>
            <w:vMerge w:val="restart"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15.10</w:t>
            </w:r>
          </w:p>
        </w:tc>
        <w:tc>
          <w:tcPr>
            <w:tcW w:w="2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22.10</w:t>
            </w:r>
          </w:p>
        </w:tc>
      </w:tr>
      <w:tr w:rsidR="00EF2A5E" w:rsidTr="00EF2A5E">
        <w:trPr>
          <w:trHeight w:val="252"/>
        </w:trPr>
        <w:tc>
          <w:tcPr>
            <w:tcW w:w="3605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7-8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60</w:t>
            </w:r>
          </w:p>
        </w:tc>
        <w:tc>
          <w:tcPr>
            <w:tcW w:w="2592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</w:tr>
      <w:tr w:rsidR="00EF2A5E" w:rsidTr="00EF2A5E">
        <w:trPr>
          <w:trHeight w:val="350"/>
        </w:trPr>
        <w:tc>
          <w:tcPr>
            <w:tcW w:w="3605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90</w:t>
            </w:r>
          </w:p>
        </w:tc>
        <w:tc>
          <w:tcPr>
            <w:tcW w:w="2592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</w:tr>
      <w:tr w:rsidR="00EF2A5E" w:rsidTr="00EF2A5E">
        <w:trPr>
          <w:trHeight w:val="274"/>
        </w:trPr>
        <w:tc>
          <w:tcPr>
            <w:tcW w:w="3605" w:type="dxa"/>
            <w:vMerge w:val="restart"/>
          </w:tcPr>
          <w:p w:rsidR="00EF2A5E" w:rsidRDefault="00EF2A5E" w:rsidP="00AC4F6B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6-9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45</w:t>
            </w:r>
          </w:p>
        </w:tc>
        <w:tc>
          <w:tcPr>
            <w:tcW w:w="2592" w:type="dxa"/>
            <w:vMerge w:val="restart"/>
          </w:tcPr>
          <w:p w:rsidR="00EF2A5E" w:rsidRDefault="00EF2A5E" w:rsidP="00AC4F6B">
            <w:pPr>
              <w:jc w:val="center"/>
            </w:pPr>
            <w:r>
              <w:t>08.10</w:t>
            </w:r>
          </w:p>
        </w:tc>
        <w:tc>
          <w:tcPr>
            <w:tcW w:w="2593" w:type="dxa"/>
            <w:vMerge w:val="restart"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16.10</w:t>
            </w:r>
          </w:p>
        </w:tc>
        <w:tc>
          <w:tcPr>
            <w:tcW w:w="2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23.10</w:t>
            </w:r>
          </w:p>
        </w:tc>
      </w:tr>
      <w:tr w:rsidR="00EF2A5E" w:rsidTr="00EF2A5E">
        <w:trPr>
          <w:trHeight w:val="263"/>
        </w:trPr>
        <w:tc>
          <w:tcPr>
            <w:tcW w:w="3605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60</w:t>
            </w:r>
          </w:p>
        </w:tc>
        <w:tc>
          <w:tcPr>
            <w:tcW w:w="2592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</w:tr>
      <w:tr w:rsidR="00EF2A5E" w:rsidTr="00EF2A5E">
        <w:trPr>
          <w:trHeight w:val="274"/>
        </w:trPr>
        <w:tc>
          <w:tcPr>
            <w:tcW w:w="3605" w:type="dxa"/>
          </w:tcPr>
          <w:p w:rsidR="00EF2A5E" w:rsidRDefault="00EF2A5E" w:rsidP="00AC4F6B">
            <w:pPr>
              <w:jc w:val="center"/>
            </w:pPr>
            <w:r>
              <w:t>Физическая культура</w:t>
            </w:r>
          </w:p>
        </w:tc>
        <w:tc>
          <w:tcPr>
            <w:tcW w:w="1885" w:type="dxa"/>
          </w:tcPr>
          <w:p w:rsidR="00EF2A5E" w:rsidRDefault="00EF2A5E" w:rsidP="00AC4F6B">
            <w:pPr>
              <w:jc w:val="center"/>
            </w:pPr>
            <w:r>
              <w:t xml:space="preserve">5-11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</w:tcPr>
          <w:p w:rsidR="00EF2A5E" w:rsidRDefault="00EF2A5E" w:rsidP="00AC4F6B">
            <w:pPr>
              <w:jc w:val="center"/>
            </w:pPr>
            <w:r>
              <w:t>45</w:t>
            </w:r>
          </w:p>
        </w:tc>
        <w:tc>
          <w:tcPr>
            <w:tcW w:w="2592" w:type="dxa"/>
          </w:tcPr>
          <w:p w:rsidR="00EF2A5E" w:rsidRDefault="00EF2A5E" w:rsidP="00AC4F6B">
            <w:pPr>
              <w:jc w:val="center"/>
            </w:pPr>
            <w:r>
              <w:t>29.09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07.10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13.10</w:t>
            </w:r>
          </w:p>
        </w:tc>
      </w:tr>
      <w:tr w:rsidR="00EF2A5E" w:rsidTr="00EF2A5E">
        <w:trPr>
          <w:trHeight w:val="241"/>
        </w:trPr>
        <w:tc>
          <w:tcPr>
            <w:tcW w:w="3605" w:type="dxa"/>
            <w:vMerge w:val="restart"/>
          </w:tcPr>
          <w:p w:rsidR="00EF2A5E" w:rsidRDefault="00EF2A5E" w:rsidP="00AC4F6B">
            <w:pPr>
              <w:jc w:val="center"/>
            </w:pPr>
            <w:r>
              <w:t>Русский язык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4-6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60</w:t>
            </w:r>
          </w:p>
        </w:tc>
        <w:tc>
          <w:tcPr>
            <w:tcW w:w="2592" w:type="dxa"/>
            <w:vMerge w:val="restart"/>
          </w:tcPr>
          <w:p w:rsidR="00EF2A5E" w:rsidRDefault="00EF2A5E" w:rsidP="00AC4F6B">
            <w:pPr>
              <w:jc w:val="center"/>
            </w:pPr>
            <w:r>
              <w:t>06.10</w:t>
            </w:r>
          </w:p>
        </w:tc>
        <w:tc>
          <w:tcPr>
            <w:tcW w:w="2593" w:type="dxa"/>
            <w:vMerge w:val="restart"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14.10</w:t>
            </w:r>
          </w:p>
        </w:tc>
        <w:tc>
          <w:tcPr>
            <w:tcW w:w="2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21.10</w:t>
            </w:r>
          </w:p>
        </w:tc>
      </w:tr>
      <w:tr w:rsidR="00EF2A5E" w:rsidTr="00EF2A5E">
        <w:trPr>
          <w:trHeight w:val="295"/>
        </w:trPr>
        <w:tc>
          <w:tcPr>
            <w:tcW w:w="3605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7-8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90</w:t>
            </w:r>
          </w:p>
        </w:tc>
        <w:tc>
          <w:tcPr>
            <w:tcW w:w="2592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</w:tr>
      <w:tr w:rsidR="00EF2A5E" w:rsidTr="00EF2A5E">
        <w:trPr>
          <w:trHeight w:val="263"/>
        </w:trPr>
        <w:tc>
          <w:tcPr>
            <w:tcW w:w="3605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9-11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120</w:t>
            </w:r>
          </w:p>
        </w:tc>
        <w:tc>
          <w:tcPr>
            <w:tcW w:w="2592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</w:tr>
      <w:tr w:rsidR="00EF2A5E" w:rsidTr="00EF2A5E">
        <w:trPr>
          <w:trHeight w:val="296"/>
        </w:trPr>
        <w:tc>
          <w:tcPr>
            <w:tcW w:w="3605" w:type="dxa"/>
            <w:vMerge w:val="restart"/>
          </w:tcPr>
          <w:p w:rsidR="00EF2A5E" w:rsidRDefault="00EF2A5E" w:rsidP="00AC4F6B">
            <w:pPr>
              <w:jc w:val="center"/>
            </w:pPr>
            <w:r>
              <w:t>Литература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90</w:t>
            </w:r>
          </w:p>
        </w:tc>
        <w:tc>
          <w:tcPr>
            <w:tcW w:w="2592" w:type="dxa"/>
            <w:vMerge w:val="restart"/>
          </w:tcPr>
          <w:p w:rsidR="00EF2A5E" w:rsidRDefault="00EF2A5E" w:rsidP="00AC4F6B">
            <w:pPr>
              <w:jc w:val="center"/>
            </w:pPr>
            <w:r>
              <w:t>30.09</w:t>
            </w:r>
          </w:p>
        </w:tc>
        <w:tc>
          <w:tcPr>
            <w:tcW w:w="2593" w:type="dxa"/>
            <w:vMerge w:val="restart"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08.10</w:t>
            </w:r>
          </w:p>
        </w:tc>
        <w:tc>
          <w:tcPr>
            <w:tcW w:w="2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  <w:r>
              <w:t>14.10</w:t>
            </w:r>
          </w:p>
        </w:tc>
      </w:tr>
      <w:tr w:rsidR="00EF2A5E" w:rsidTr="00EF2A5E">
        <w:trPr>
          <w:trHeight w:val="306"/>
        </w:trPr>
        <w:tc>
          <w:tcPr>
            <w:tcW w:w="3605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7-8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120</w:t>
            </w:r>
          </w:p>
        </w:tc>
        <w:tc>
          <w:tcPr>
            <w:tcW w:w="2592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</w:tr>
      <w:tr w:rsidR="00EF2A5E" w:rsidTr="00EF2A5E">
        <w:trPr>
          <w:trHeight w:val="263"/>
        </w:trPr>
        <w:tc>
          <w:tcPr>
            <w:tcW w:w="3605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200</w:t>
            </w:r>
          </w:p>
        </w:tc>
        <w:tc>
          <w:tcPr>
            <w:tcW w:w="2592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</w:tr>
      <w:tr w:rsidR="00EF2A5E" w:rsidTr="00EF2A5E">
        <w:trPr>
          <w:trHeight w:val="265"/>
        </w:trPr>
        <w:tc>
          <w:tcPr>
            <w:tcW w:w="3605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200</w:t>
            </w:r>
          </w:p>
        </w:tc>
        <w:tc>
          <w:tcPr>
            <w:tcW w:w="2592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166923">
            <w:pPr>
              <w:jc w:val="center"/>
            </w:pPr>
          </w:p>
        </w:tc>
      </w:tr>
      <w:tr w:rsidR="00EF2A5E" w:rsidTr="00EF2A5E">
        <w:trPr>
          <w:trHeight w:val="273"/>
        </w:trPr>
        <w:tc>
          <w:tcPr>
            <w:tcW w:w="3605" w:type="dxa"/>
            <w:vMerge w:val="restart"/>
          </w:tcPr>
          <w:p w:rsidR="00EF2A5E" w:rsidRDefault="00EF2A5E" w:rsidP="00AC4F6B">
            <w:pPr>
              <w:jc w:val="center"/>
            </w:pPr>
            <w:r>
              <w:t>Немецкий язык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40</w:t>
            </w:r>
          </w:p>
        </w:tc>
        <w:tc>
          <w:tcPr>
            <w:tcW w:w="2592" w:type="dxa"/>
            <w:vMerge w:val="restart"/>
          </w:tcPr>
          <w:p w:rsidR="00EF2A5E" w:rsidRDefault="00EF2A5E" w:rsidP="00AC4F6B">
            <w:pPr>
              <w:jc w:val="center"/>
            </w:pPr>
            <w:r>
              <w:t>13.10</w:t>
            </w:r>
          </w:p>
        </w:tc>
        <w:tc>
          <w:tcPr>
            <w:tcW w:w="2593" w:type="dxa"/>
            <w:vMerge w:val="restart"/>
            <w:tcBorders>
              <w:right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20.10</w:t>
            </w:r>
          </w:p>
        </w:tc>
        <w:tc>
          <w:tcPr>
            <w:tcW w:w="2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27.10</w:t>
            </w:r>
          </w:p>
        </w:tc>
      </w:tr>
      <w:tr w:rsidR="00EF2A5E" w:rsidTr="00EF2A5E">
        <w:trPr>
          <w:trHeight w:val="317"/>
        </w:trPr>
        <w:tc>
          <w:tcPr>
            <w:tcW w:w="3605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7-8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80</w:t>
            </w:r>
          </w:p>
        </w:tc>
        <w:tc>
          <w:tcPr>
            <w:tcW w:w="2592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EF2A5E" w:rsidRDefault="00EF2A5E" w:rsidP="00AC4F6B">
            <w:pPr>
              <w:jc w:val="center"/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AC4F6B">
            <w:pPr>
              <w:jc w:val="center"/>
            </w:pPr>
          </w:p>
        </w:tc>
      </w:tr>
      <w:tr w:rsidR="00EF2A5E" w:rsidTr="00EF2A5E">
        <w:trPr>
          <w:trHeight w:val="211"/>
        </w:trPr>
        <w:tc>
          <w:tcPr>
            <w:tcW w:w="3605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EF2A5E" w:rsidRDefault="00EF2A5E" w:rsidP="00AC4F6B">
            <w:pPr>
              <w:jc w:val="center"/>
            </w:pPr>
            <w:r>
              <w:t>120</w:t>
            </w:r>
          </w:p>
        </w:tc>
        <w:tc>
          <w:tcPr>
            <w:tcW w:w="2592" w:type="dxa"/>
            <w:vMerge/>
          </w:tcPr>
          <w:p w:rsidR="00EF2A5E" w:rsidRDefault="00EF2A5E" w:rsidP="00AC4F6B">
            <w:pPr>
              <w:jc w:val="center"/>
            </w:pP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EF2A5E" w:rsidRDefault="00EF2A5E" w:rsidP="00AC4F6B">
            <w:pPr>
              <w:jc w:val="center"/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5E" w:rsidRDefault="00EF2A5E" w:rsidP="00AC4F6B">
            <w:pPr>
              <w:jc w:val="center"/>
            </w:pPr>
          </w:p>
        </w:tc>
      </w:tr>
    </w:tbl>
    <w:p w:rsidR="00AC4F6B" w:rsidRDefault="00AC4F6B" w:rsidP="00AC4F6B">
      <w:pPr>
        <w:jc w:val="center"/>
      </w:pPr>
    </w:p>
    <w:p w:rsidR="000B4F8D" w:rsidRPr="000B4F8D" w:rsidRDefault="000B4F8D" w:rsidP="000B4F8D"/>
    <w:sectPr w:rsidR="000B4F8D" w:rsidRPr="000B4F8D" w:rsidSect="007F03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4F6B"/>
    <w:rsid w:val="000B4F8D"/>
    <w:rsid w:val="00537967"/>
    <w:rsid w:val="00545236"/>
    <w:rsid w:val="00592E4F"/>
    <w:rsid w:val="005B060F"/>
    <w:rsid w:val="007F031D"/>
    <w:rsid w:val="008C0A28"/>
    <w:rsid w:val="0098103B"/>
    <w:rsid w:val="00AC4F6B"/>
    <w:rsid w:val="00AF4EEC"/>
    <w:rsid w:val="00C61F68"/>
    <w:rsid w:val="00EF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F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cp:lastPrinted>2025-09-29T02:14:00Z</cp:lastPrinted>
  <dcterms:created xsi:type="dcterms:W3CDTF">2025-09-28T11:51:00Z</dcterms:created>
  <dcterms:modified xsi:type="dcterms:W3CDTF">2025-09-29T04:38:00Z</dcterms:modified>
</cp:coreProperties>
</file>