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19C" w:rsidRPr="00A9019C" w:rsidRDefault="00A9019C" w:rsidP="00A9019C">
      <w:pPr>
        <w:pStyle w:val="a3"/>
        <w:shd w:val="clear" w:color="auto" w:fill="FFFFFF"/>
        <w:spacing w:before="0" w:beforeAutospacing="0" w:after="168" w:afterAutospacing="0"/>
        <w:rPr>
          <w:color w:val="273350"/>
          <w:szCs w:val="19"/>
        </w:rPr>
      </w:pPr>
      <w:r w:rsidRPr="00A9019C">
        <w:rPr>
          <w:color w:val="273350"/>
          <w:sz w:val="22"/>
          <w:szCs w:val="17"/>
          <w:shd w:val="clear" w:color="auto" w:fill="FFFFFF"/>
        </w:rPr>
        <w:t>При движении по улицам часто приходится видеть, как проезжую часть пересекают на скутерах несовершеннолетние дети, как подростки показывают различные трюки на велосипедах, мотоциклах. Не владея даже элементарными сведениями о правилах дорожного движения, несовершеннолетние выезжают на проезжую часть, что в итоге может привести к смертельному исходу дорожно-транспортного происшествия.</w:t>
      </w:r>
    </w:p>
    <w:p w:rsidR="00A9019C" w:rsidRPr="00A9019C" w:rsidRDefault="00A9019C" w:rsidP="00A9019C">
      <w:pPr>
        <w:pStyle w:val="a3"/>
        <w:shd w:val="clear" w:color="auto" w:fill="FFFFFF"/>
        <w:spacing w:before="0" w:beforeAutospacing="0" w:after="168" w:afterAutospacing="0"/>
        <w:rPr>
          <w:color w:val="273350"/>
          <w:szCs w:val="19"/>
        </w:rPr>
      </w:pPr>
      <w:r w:rsidRPr="00A9019C">
        <w:rPr>
          <w:color w:val="273350"/>
          <w:sz w:val="22"/>
          <w:szCs w:val="17"/>
          <w:shd w:val="clear" w:color="auto" w:fill="FFFFFF"/>
        </w:rPr>
        <w:t>К сожалению, родители, купив ребенку скутер, мопед, мотоцикл, не принимают во внимание, что выезд на дорогу запрещен лицам, не достигшим 16-тилетнего возраста, и, скорее всего, не знают, где именно катается их ребенок.</w:t>
      </w:r>
    </w:p>
    <w:p w:rsidR="00A9019C" w:rsidRPr="00A9019C" w:rsidRDefault="00A9019C" w:rsidP="00A9019C">
      <w:pPr>
        <w:pStyle w:val="a3"/>
        <w:shd w:val="clear" w:color="auto" w:fill="FFFFFF"/>
        <w:spacing w:before="0" w:beforeAutospacing="0" w:after="168" w:afterAutospacing="0"/>
        <w:rPr>
          <w:color w:val="273350"/>
          <w:szCs w:val="19"/>
        </w:rPr>
      </w:pPr>
      <w:r w:rsidRPr="00A9019C">
        <w:rPr>
          <w:color w:val="273350"/>
          <w:sz w:val="22"/>
          <w:szCs w:val="17"/>
          <w:shd w:val="clear" w:color="auto" w:fill="FFFFFF"/>
        </w:rPr>
        <w:t>Согласно  Правилам дорожного движения Российской Федерации управлять велосипедом при движении по дорогам разрешается лицам не моложе 14 лет, а мопедом – не моложе 16 лет и только при наличии водительского удостоверения соответствующей категории.</w:t>
      </w:r>
    </w:p>
    <w:p w:rsidR="00A9019C" w:rsidRPr="00A9019C" w:rsidRDefault="00A9019C" w:rsidP="00A9019C">
      <w:pPr>
        <w:pStyle w:val="a3"/>
        <w:shd w:val="clear" w:color="auto" w:fill="FFFFFF"/>
        <w:spacing w:before="0" w:beforeAutospacing="0" w:after="168" w:afterAutospacing="0"/>
        <w:rPr>
          <w:color w:val="273350"/>
          <w:szCs w:val="19"/>
        </w:rPr>
      </w:pPr>
      <w:r w:rsidRPr="00A9019C">
        <w:rPr>
          <w:color w:val="273350"/>
          <w:sz w:val="22"/>
          <w:szCs w:val="17"/>
          <w:shd w:val="clear" w:color="auto" w:fill="FFFFFF"/>
        </w:rPr>
        <w:t xml:space="preserve">Напоминаем, что мотоцикл должен быть зарегистрирован в органах ГИБДД, а у водителя в правах должна быть открыта соответствующая категория. Управлять мотоциклом необходимо в мотошлеме, а под верхнюю одежду желательно одеть специальную </w:t>
      </w:r>
      <w:proofErr w:type="spellStart"/>
      <w:r w:rsidRPr="00A9019C">
        <w:rPr>
          <w:color w:val="273350"/>
          <w:sz w:val="22"/>
          <w:szCs w:val="17"/>
          <w:shd w:val="clear" w:color="auto" w:fill="FFFFFF"/>
        </w:rPr>
        <w:t>мото</w:t>
      </w:r>
      <w:proofErr w:type="spellEnd"/>
      <w:r w:rsidRPr="00A9019C">
        <w:rPr>
          <w:color w:val="273350"/>
          <w:sz w:val="22"/>
          <w:szCs w:val="17"/>
          <w:shd w:val="clear" w:color="auto" w:fill="FFFFFF"/>
        </w:rPr>
        <w:t xml:space="preserve"> защиту.</w:t>
      </w:r>
    </w:p>
    <w:p w:rsidR="00A9019C" w:rsidRPr="00A9019C" w:rsidRDefault="00A9019C" w:rsidP="00A9019C">
      <w:pPr>
        <w:pStyle w:val="a3"/>
        <w:shd w:val="clear" w:color="auto" w:fill="FFFFFF"/>
        <w:spacing w:before="0" w:beforeAutospacing="0" w:after="168" w:afterAutospacing="0"/>
        <w:rPr>
          <w:color w:val="273350"/>
          <w:szCs w:val="19"/>
        </w:rPr>
      </w:pPr>
      <w:r w:rsidRPr="00A9019C">
        <w:rPr>
          <w:color w:val="273350"/>
          <w:sz w:val="22"/>
          <w:szCs w:val="17"/>
          <w:shd w:val="clear" w:color="auto" w:fill="FFFFFF"/>
        </w:rPr>
        <w:t>Перед тем как выезжать на дорогу, следует проверить техническое состояние мотоцикла, устранить все неисправности. На дороге нужно неукоснительно соблюдать Правила дорожного движения - не превышать скорость, соблюдать боковой интервал и дистанцию с другими транспортными средствами, не выезжать на полосу встречного движения при обгоне, не пытаться проехать между близко едущими машинами в плотном потоке. Кроме того, обязательно всегда включать сигнал поворота при перестроениях, чтобы проинформировать заранее других участников движения о планируемом маневре и не допустить аварийной ситуации.</w:t>
      </w:r>
    </w:p>
    <w:p w:rsidR="00A9019C" w:rsidRPr="00A9019C" w:rsidRDefault="00A9019C" w:rsidP="00A9019C">
      <w:pPr>
        <w:pStyle w:val="a3"/>
        <w:shd w:val="clear" w:color="auto" w:fill="FFFFFF"/>
        <w:spacing w:before="0" w:beforeAutospacing="0" w:after="168" w:afterAutospacing="0"/>
        <w:rPr>
          <w:color w:val="273350"/>
          <w:szCs w:val="19"/>
        </w:rPr>
      </w:pPr>
      <w:r w:rsidRPr="00A9019C">
        <w:rPr>
          <w:color w:val="273350"/>
          <w:sz w:val="22"/>
          <w:szCs w:val="17"/>
          <w:shd w:val="clear" w:color="auto" w:fill="FFFFFF"/>
        </w:rPr>
        <w:t>Уважаемые участники дорожного движения! Не забывайте, что мопед и мотоцикл – одно из самых неустойчивых и незащищенных транспортных средств. Даже незначительные столкновения могут повлечь очень серьезные последствия.</w:t>
      </w:r>
    </w:p>
    <w:p w:rsidR="00A9019C" w:rsidRPr="00A9019C" w:rsidRDefault="00A9019C" w:rsidP="00A9019C">
      <w:pPr>
        <w:pStyle w:val="a3"/>
        <w:shd w:val="clear" w:color="auto" w:fill="FFFFFF"/>
        <w:spacing w:before="0" w:beforeAutospacing="0" w:after="168" w:afterAutospacing="0"/>
        <w:rPr>
          <w:color w:val="273350"/>
          <w:szCs w:val="19"/>
        </w:rPr>
      </w:pPr>
      <w:r w:rsidRPr="00A9019C">
        <w:rPr>
          <w:color w:val="273350"/>
          <w:sz w:val="22"/>
          <w:szCs w:val="17"/>
          <w:shd w:val="clear" w:color="auto" w:fill="FFFFFF"/>
        </w:rPr>
        <w:t>Напоминаем, что за управление транспортным средством водителем, не имеющим права на управление транспортными средствами, предусмотрен административный штраф в размере от пяти тысяч до пятнадцати тысяч рублей (</w:t>
      </w:r>
      <w:proofErr w:type="gramStart"/>
      <w:r w:rsidRPr="00A9019C">
        <w:rPr>
          <w:color w:val="273350"/>
          <w:sz w:val="22"/>
          <w:szCs w:val="17"/>
          <w:shd w:val="clear" w:color="auto" w:fill="FFFFFF"/>
        </w:rPr>
        <w:t>ч</w:t>
      </w:r>
      <w:proofErr w:type="gramEnd"/>
      <w:r w:rsidRPr="00A9019C">
        <w:rPr>
          <w:color w:val="273350"/>
          <w:sz w:val="22"/>
          <w:szCs w:val="17"/>
          <w:shd w:val="clear" w:color="auto" w:fill="FFFFFF"/>
        </w:rPr>
        <w:t xml:space="preserve">.1 ст.12.7 </w:t>
      </w:r>
      <w:proofErr w:type="spellStart"/>
      <w:r w:rsidRPr="00A9019C">
        <w:rPr>
          <w:color w:val="273350"/>
          <w:sz w:val="22"/>
          <w:szCs w:val="17"/>
          <w:shd w:val="clear" w:color="auto" w:fill="FFFFFF"/>
        </w:rPr>
        <w:t>КоАП</w:t>
      </w:r>
      <w:proofErr w:type="spellEnd"/>
      <w:r w:rsidRPr="00A9019C">
        <w:rPr>
          <w:color w:val="273350"/>
          <w:sz w:val="22"/>
          <w:szCs w:val="17"/>
          <w:shd w:val="clear" w:color="auto" w:fill="FFFFFF"/>
        </w:rPr>
        <w:t xml:space="preserve"> РФ).</w:t>
      </w:r>
    </w:p>
    <w:p w:rsidR="00A9019C" w:rsidRPr="00A9019C" w:rsidRDefault="00A9019C" w:rsidP="00A9019C">
      <w:pPr>
        <w:pStyle w:val="a3"/>
        <w:shd w:val="clear" w:color="auto" w:fill="FFFFFF"/>
        <w:spacing w:before="0" w:beforeAutospacing="0" w:after="168" w:afterAutospacing="0"/>
        <w:rPr>
          <w:color w:val="273350"/>
          <w:szCs w:val="19"/>
        </w:rPr>
      </w:pPr>
      <w:r w:rsidRPr="00A9019C">
        <w:rPr>
          <w:rStyle w:val="a5"/>
          <w:b/>
          <w:bCs/>
          <w:color w:val="273350"/>
          <w:sz w:val="22"/>
          <w:szCs w:val="17"/>
          <w:shd w:val="clear" w:color="auto" w:fill="FFFFFF"/>
        </w:rPr>
        <w:t> Наиболее часто несовершеннолетние водители мопедов, мотоциклов, автомобилей привлекаются к административной ответственности за совершение следующих нарушений:</w:t>
      </w:r>
    </w:p>
    <w:p w:rsidR="00A9019C" w:rsidRPr="00A9019C" w:rsidRDefault="00A9019C" w:rsidP="00A9019C">
      <w:pPr>
        <w:pStyle w:val="a3"/>
        <w:shd w:val="clear" w:color="auto" w:fill="FFFFFF"/>
        <w:spacing w:before="0" w:beforeAutospacing="0" w:after="168" w:afterAutospacing="0"/>
        <w:rPr>
          <w:color w:val="273350"/>
          <w:szCs w:val="19"/>
        </w:rPr>
      </w:pPr>
      <w:r w:rsidRPr="00A9019C">
        <w:rPr>
          <w:rStyle w:val="a5"/>
          <w:b/>
          <w:bCs/>
          <w:color w:val="273350"/>
          <w:sz w:val="22"/>
          <w:szCs w:val="17"/>
          <w:shd w:val="clear" w:color="auto" w:fill="FFFFFF"/>
        </w:rPr>
        <w:t> </w:t>
      </w:r>
      <w:r w:rsidRPr="00A9019C">
        <w:rPr>
          <w:color w:val="273350"/>
          <w:sz w:val="22"/>
          <w:szCs w:val="17"/>
          <w:shd w:val="clear" w:color="auto" w:fill="FFFFFF"/>
        </w:rPr>
        <w:t>1. Управление транспортным средством, не зарегистрированным в установленном порядке - влечет наложение административного штрафа в размере от пятисот до восьмисот рублей </w:t>
      </w:r>
      <w:r w:rsidRPr="00A9019C">
        <w:rPr>
          <w:rStyle w:val="a4"/>
          <w:color w:val="273350"/>
          <w:sz w:val="22"/>
          <w:szCs w:val="17"/>
          <w:shd w:val="clear" w:color="auto" w:fill="FFFFFF"/>
        </w:rPr>
        <w:t>(</w:t>
      </w:r>
      <w:proofErr w:type="gramStart"/>
      <w:r w:rsidRPr="00A9019C">
        <w:rPr>
          <w:rStyle w:val="a4"/>
          <w:color w:val="273350"/>
          <w:sz w:val="22"/>
          <w:szCs w:val="17"/>
          <w:shd w:val="clear" w:color="auto" w:fill="FFFFFF"/>
        </w:rPr>
        <w:t>ч</w:t>
      </w:r>
      <w:proofErr w:type="gramEnd"/>
      <w:r w:rsidRPr="00A9019C">
        <w:rPr>
          <w:rStyle w:val="a4"/>
          <w:color w:val="273350"/>
          <w:sz w:val="22"/>
          <w:szCs w:val="17"/>
          <w:shd w:val="clear" w:color="auto" w:fill="FFFFFF"/>
        </w:rPr>
        <w:t xml:space="preserve">.1 ст. 12.1 </w:t>
      </w:r>
      <w:proofErr w:type="spellStart"/>
      <w:r w:rsidRPr="00A9019C">
        <w:rPr>
          <w:rStyle w:val="a4"/>
          <w:color w:val="273350"/>
          <w:sz w:val="22"/>
          <w:szCs w:val="17"/>
          <w:shd w:val="clear" w:color="auto" w:fill="FFFFFF"/>
        </w:rPr>
        <w:t>КоАП</w:t>
      </w:r>
      <w:proofErr w:type="spellEnd"/>
      <w:r w:rsidRPr="00A9019C">
        <w:rPr>
          <w:rStyle w:val="a4"/>
          <w:color w:val="273350"/>
          <w:sz w:val="22"/>
          <w:szCs w:val="17"/>
          <w:shd w:val="clear" w:color="auto" w:fill="FFFFFF"/>
        </w:rPr>
        <w:t xml:space="preserve"> РФ);</w:t>
      </w:r>
    </w:p>
    <w:p w:rsidR="00A9019C" w:rsidRPr="00A9019C" w:rsidRDefault="00A9019C" w:rsidP="00A9019C">
      <w:pPr>
        <w:pStyle w:val="a3"/>
        <w:shd w:val="clear" w:color="auto" w:fill="FFFFFF"/>
        <w:spacing w:before="0" w:beforeAutospacing="0" w:after="168" w:afterAutospacing="0"/>
        <w:rPr>
          <w:color w:val="273350"/>
          <w:szCs w:val="19"/>
        </w:rPr>
      </w:pPr>
      <w:r w:rsidRPr="00A9019C">
        <w:rPr>
          <w:color w:val="273350"/>
          <w:sz w:val="22"/>
          <w:szCs w:val="17"/>
          <w:shd w:val="clear" w:color="auto" w:fill="FFFFFF"/>
        </w:rPr>
        <w:t>2. Управление транспортным средством водителем, не имеющим при себе документов на право управления им, регистрационных документов на транспортное средство – влечет предупреждение или наложение административного штрафа в размере пятисот рублей </w:t>
      </w:r>
      <w:r w:rsidRPr="00A9019C">
        <w:rPr>
          <w:rStyle w:val="a4"/>
          <w:color w:val="273350"/>
          <w:sz w:val="22"/>
          <w:szCs w:val="17"/>
          <w:shd w:val="clear" w:color="auto" w:fill="FFFFFF"/>
        </w:rPr>
        <w:t>(</w:t>
      </w:r>
      <w:proofErr w:type="gramStart"/>
      <w:r w:rsidRPr="00A9019C">
        <w:rPr>
          <w:rStyle w:val="a4"/>
          <w:color w:val="273350"/>
          <w:sz w:val="22"/>
          <w:szCs w:val="17"/>
          <w:shd w:val="clear" w:color="auto" w:fill="FFFFFF"/>
        </w:rPr>
        <w:t>ч</w:t>
      </w:r>
      <w:proofErr w:type="gramEnd"/>
      <w:r w:rsidRPr="00A9019C">
        <w:rPr>
          <w:rStyle w:val="a4"/>
          <w:color w:val="273350"/>
          <w:sz w:val="22"/>
          <w:szCs w:val="17"/>
          <w:shd w:val="clear" w:color="auto" w:fill="FFFFFF"/>
        </w:rPr>
        <w:t xml:space="preserve">, 1 ст. 12.3 </w:t>
      </w:r>
      <w:proofErr w:type="spellStart"/>
      <w:r w:rsidRPr="00A9019C">
        <w:rPr>
          <w:rStyle w:val="a4"/>
          <w:color w:val="273350"/>
          <w:sz w:val="22"/>
          <w:szCs w:val="17"/>
          <w:shd w:val="clear" w:color="auto" w:fill="FFFFFF"/>
        </w:rPr>
        <w:t>КоАП</w:t>
      </w:r>
      <w:proofErr w:type="spellEnd"/>
      <w:r w:rsidRPr="00A9019C">
        <w:rPr>
          <w:rStyle w:val="a4"/>
          <w:color w:val="273350"/>
          <w:sz w:val="22"/>
          <w:szCs w:val="17"/>
          <w:shd w:val="clear" w:color="auto" w:fill="FFFFFF"/>
        </w:rPr>
        <w:t xml:space="preserve"> РФ);</w:t>
      </w:r>
    </w:p>
    <w:p w:rsidR="00A9019C" w:rsidRPr="00A9019C" w:rsidRDefault="00A9019C" w:rsidP="00A9019C">
      <w:pPr>
        <w:pStyle w:val="a3"/>
        <w:shd w:val="clear" w:color="auto" w:fill="FFFFFF"/>
        <w:spacing w:before="0" w:beforeAutospacing="0" w:after="168" w:afterAutospacing="0"/>
        <w:rPr>
          <w:color w:val="273350"/>
          <w:szCs w:val="19"/>
        </w:rPr>
      </w:pPr>
      <w:r w:rsidRPr="00A9019C">
        <w:rPr>
          <w:color w:val="273350"/>
          <w:sz w:val="22"/>
          <w:szCs w:val="17"/>
          <w:shd w:val="clear" w:color="auto" w:fill="FFFFFF"/>
        </w:rPr>
        <w:t>3. Управление транспортным средством водителем, не имеющим при себе страхового полиса обязательного страхования гражданской ответственности владельцев транспортного средства - влечет предупреждение или наложение административного штрафа в размере пятисот рублей </w:t>
      </w:r>
      <w:r w:rsidRPr="00A9019C">
        <w:rPr>
          <w:rStyle w:val="a4"/>
          <w:color w:val="273350"/>
          <w:sz w:val="22"/>
          <w:szCs w:val="17"/>
          <w:shd w:val="clear" w:color="auto" w:fill="FFFFFF"/>
        </w:rPr>
        <w:t>(</w:t>
      </w:r>
      <w:proofErr w:type="gramStart"/>
      <w:r w:rsidRPr="00A9019C">
        <w:rPr>
          <w:rStyle w:val="a4"/>
          <w:color w:val="273350"/>
          <w:sz w:val="22"/>
          <w:szCs w:val="17"/>
          <w:shd w:val="clear" w:color="auto" w:fill="FFFFFF"/>
        </w:rPr>
        <w:t>ч</w:t>
      </w:r>
      <w:proofErr w:type="gramEnd"/>
      <w:r w:rsidRPr="00A9019C">
        <w:rPr>
          <w:rStyle w:val="a4"/>
          <w:color w:val="273350"/>
          <w:sz w:val="22"/>
          <w:szCs w:val="17"/>
          <w:shd w:val="clear" w:color="auto" w:fill="FFFFFF"/>
        </w:rPr>
        <w:t xml:space="preserve">.2 ст. 12.3 </w:t>
      </w:r>
      <w:proofErr w:type="spellStart"/>
      <w:r w:rsidRPr="00A9019C">
        <w:rPr>
          <w:rStyle w:val="a4"/>
          <w:color w:val="273350"/>
          <w:sz w:val="22"/>
          <w:szCs w:val="17"/>
          <w:shd w:val="clear" w:color="auto" w:fill="FFFFFF"/>
        </w:rPr>
        <w:t>КоАП</w:t>
      </w:r>
      <w:proofErr w:type="spellEnd"/>
      <w:r w:rsidRPr="00A9019C">
        <w:rPr>
          <w:rStyle w:val="a4"/>
          <w:color w:val="273350"/>
          <w:sz w:val="22"/>
          <w:szCs w:val="17"/>
          <w:shd w:val="clear" w:color="auto" w:fill="FFFFFF"/>
        </w:rPr>
        <w:t xml:space="preserve"> РФ);</w:t>
      </w:r>
    </w:p>
    <w:p w:rsidR="00A9019C" w:rsidRPr="00A9019C" w:rsidRDefault="00A9019C" w:rsidP="00A9019C">
      <w:pPr>
        <w:pStyle w:val="a3"/>
        <w:shd w:val="clear" w:color="auto" w:fill="FFFFFF"/>
        <w:spacing w:before="0" w:beforeAutospacing="0" w:after="168" w:afterAutospacing="0"/>
        <w:rPr>
          <w:color w:val="273350"/>
          <w:szCs w:val="19"/>
        </w:rPr>
      </w:pPr>
      <w:r w:rsidRPr="00A9019C">
        <w:rPr>
          <w:color w:val="273350"/>
          <w:sz w:val="22"/>
          <w:szCs w:val="17"/>
          <w:shd w:val="clear" w:color="auto" w:fill="FFFFFF"/>
        </w:rPr>
        <w:t xml:space="preserve">4. Управление транспортным средством водителем, не пристегнутым </w:t>
      </w:r>
      <w:proofErr w:type="spellStart"/>
      <w:r w:rsidRPr="00A9019C">
        <w:rPr>
          <w:color w:val="273350"/>
          <w:sz w:val="22"/>
          <w:szCs w:val="17"/>
          <w:shd w:val="clear" w:color="auto" w:fill="FFFFFF"/>
        </w:rPr>
        <w:t>ремнембезопасности</w:t>
      </w:r>
      <w:proofErr w:type="spellEnd"/>
      <w:r w:rsidRPr="00A9019C">
        <w:rPr>
          <w:color w:val="273350"/>
          <w:sz w:val="22"/>
          <w:szCs w:val="17"/>
          <w:shd w:val="clear" w:color="auto" w:fill="FFFFFF"/>
        </w:rPr>
        <w:t xml:space="preserve">,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w:t>
      </w:r>
      <w:proofErr w:type="gramStart"/>
      <w:r w:rsidRPr="00A9019C">
        <w:rPr>
          <w:color w:val="273350"/>
          <w:sz w:val="22"/>
          <w:szCs w:val="17"/>
          <w:shd w:val="clear" w:color="auto" w:fill="FFFFFF"/>
        </w:rPr>
        <w:t>мотоциклом</w:t>
      </w:r>
      <w:proofErr w:type="gramEnd"/>
      <w:r w:rsidRPr="00A9019C">
        <w:rPr>
          <w:color w:val="273350"/>
          <w:sz w:val="22"/>
          <w:szCs w:val="17"/>
          <w:shd w:val="clear" w:color="auto" w:fill="FFFFFF"/>
        </w:rPr>
        <w:t xml:space="preserve"> либо перевозка на мотоцикле пассажиров без мотошлемов или в </w:t>
      </w:r>
      <w:proofErr w:type="spellStart"/>
      <w:r w:rsidRPr="00A9019C">
        <w:rPr>
          <w:color w:val="273350"/>
          <w:sz w:val="22"/>
          <w:szCs w:val="17"/>
          <w:shd w:val="clear" w:color="auto" w:fill="FFFFFF"/>
        </w:rPr>
        <w:t>незастегнутых</w:t>
      </w:r>
      <w:proofErr w:type="spellEnd"/>
      <w:r w:rsidRPr="00A9019C">
        <w:rPr>
          <w:color w:val="273350"/>
          <w:sz w:val="22"/>
          <w:szCs w:val="17"/>
          <w:shd w:val="clear" w:color="auto" w:fill="FFFFFF"/>
        </w:rPr>
        <w:t xml:space="preserve"> мотошлемах - влечет наложение административного штрафа в размере одной тысячи рублей </w:t>
      </w:r>
      <w:r w:rsidRPr="00A9019C">
        <w:rPr>
          <w:rStyle w:val="a4"/>
          <w:color w:val="273350"/>
          <w:sz w:val="22"/>
          <w:szCs w:val="17"/>
          <w:shd w:val="clear" w:color="auto" w:fill="FFFFFF"/>
        </w:rPr>
        <w:t xml:space="preserve">(ст. 12.6 </w:t>
      </w:r>
      <w:proofErr w:type="spellStart"/>
      <w:r w:rsidRPr="00A9019C">
        <w:rPr>
          <w:rStyle w:val="a4"/>
          <w:color w:val="273350"/>
          <w:sz w:val="22"/>
          <w:szCs w:val="17"/>
          <w:shd w:val="clear" w:color="auto" w:fill="FFFFFF"/>
        </w:rPr>
        <w:t>КоАП</w:t>
      </w:r>
      <w:proofErr w:type="spellEnd"/>
      <w:r w:rsidRPr="00A9019C">
        <w:rPr>
          <w:rStyle w:val="a4"/>
          <w:color w:val="273350"/>
          <w:sz w:val="22"/>
          <w:szCs w:val="17"/>
          <w:shd w:val="clear" w:color="auto" w:fill="FFFFFF"/>
        </w:rPr>
        <w:t xml:space="preserve"> РФ);</w:t>
      </w:r>
    </w:p>
    <w:p w:rsidR="00A9019C" w:rsidRPr="00A9019C" w:rsidRDefault="00A9019C" w:rsidP="00A9019C">
      <w:pPr>
        <w:pStyle w:val="a3"/>
        <w:shd w:val="clear" w:color="auto" w:fill="FFFFFF"/>
        <w:spacing w:before="0" w:beforeAutospacing="0" w:after="168" w:afterAutospacing="0"/>
        <w:rPr>
          <w:color w:val="273350"/>
          <w:szCs w:val="19"/>
        </w:rPr>
      </w:pPr>
      <w:r w:rsidRPr="00A9019C">
        <w:rPr>
          <w:color w:val="273350"/>
          <w:sz w:val="22"/>
          <w:szCs w:val="17"/>
          <w:shd w:val="clear" w:color="auto" w:fill="FFFFFF"/>
        </w:rPr>
        <w:t>Родителям и законным представителям несовершеннолетних необходимо помнить, что за вред, причинѐнный несовершеннолетними, не достигшим возраста 18 лет, отвечают его родители или законные представители. При отсутствии самостоятельного заработка у несовершеннолетнего административный штраф взыскивается с его родителей или законных представителей </w:t>
      </w:r>
      <w:r w:rsidRPr="00A9019C">
        <w:rPr>
          <w:rStyle w:val="a4"/>
          <w:color w:val="273350"/>
          <w:sz w:val="22"/>
          <w:szCs w:val="17"/>
          <w:shd w:val="clear" w:color="auto" w:fill="FFFFFF"/>
        </w:rPr>
        <w:t xml:space="preserve">(ст. 32.2 </w:t>
      </w:r>
      <w:proofErr w:type="spellStart"/>
      <w:r w:rsidRPr="00A9019C">
        <w:rPr>
          <w:rStyle w:val="a4"/>
          <w:color w:val="273350"/>
          <w:sz w:val="22"/>
          <w:szCs w:val="17"/>
          <w:shd w:val="clear" w:color="auto" w:fill="FFFFFF"/>
        </w:rPr>
        <w:t>КоАП</w:t>
      </w:r>
      <w:proofErr w:type="spellEnd"/>
      <w:r w:rsidRPr="00A9019C">
        <w:rPr>
          <w:rStyle w:val="a4"/>
          <w:color w:val="273350"/>
          <w:sz w:val="22"/>
          <w:szCs w:val="17"/>
          <w:shd w:val="clear" w:color="auto" w:fill="FFFFFF"/>
        </w:rPr>
        <w:t xml:space="preserve"> РФ).</w:t>
      </w:r>
    </w:p>
    <w:p w:rsidR="00A9019C" w:rsidRPr="00A9019C" w:rsidRDefault="00A9019C" w:rsidP="00A9019C">
      <w:pPr>
        <w:pStyle w:val="a3"/>
        <w:shd w:val="clear" w:color="auto" w:fill="FFFFFF"/>
        <w:spacing w:before="0" w:beforeAutospacing="0" w:after="168" w:afterAutospacing="0"/>
        <w:rPr>
          <w:color w:val="273350"/>
          <w:szCs w:val="19"/>
        </w:rPr>
      </w:pPr>
      <w:r w:rsidRPr="00A9019C">
        <w:rPr>
          <w:color w:val="273350"/>
          <w:sz w:val="22"/>
          <w:szCs w:val="17"/>
          <w:shd w:val="clear" w:color="auto" w:fill="FFFFFF"/>
        </w:rPr>
        <w:lastRenderedPageBreak/>
        <w:t>Кроме того, родители или законные представители несовершеннолетних могут быть привлечены к административной ответственности по </w:t>
      </w:r>
      <w:proofErr w:type="gramStart"/>
      <w:r w:rsidRPr="00A9019C">
        <w:rPr>
          <w:rStyle w:val="a4"/>
          <w:color w:val="273350"/>
          <w:sz w:val="22"/>
          <w:szCs w:val="17"/>
          <w:shd w:val="clear" w:color="auto" w:fill="FFFFFF"/>
        </w:rPr>
        <w:t>ч</w:t>
      </w:r>
      <w:proofErr w:type="gramEnd"/>
      <w:r w:rsidRPr="00A9019C">
        <w:rPr>
          <w:rStyle w:val="a4"/>
          <w:color w:val="273350"/>
          <w:sz w:val="22"/>
          <w:szCs w:val="17"/>
          <w:shd w:val="clear" w:color="auto" w:fill="FFFFFF"/>
        </w:rPr>
        <w:t xml:space="preserve">.1 ст. 5.35 </w:t>
      </w:r>
      <w:proofErr w:type="spellStart"/>
      <w:r w:rsidRPr="00A9019C">
        <w:rPr>
          <w:rStyle w:val="a4"/>
          <w:color w:val="273350"/>
          <w:sz w:val="22"/>
          <w:szCs w:val="17"/>
          <w:shd w:val="clear" w:color="auto" w:fill="FFFFFF"/>
        </w:rPr>
        <w:t>КоАП</w:t>
      </w:r>
      <w:proofErr w:type="spellEnd"/>
      <w:r w:rsidRPr="00A9019C">
        <w:rPr>
          <w:rStyle w:val="a4"/>
          <w:color w:val="273350"/>
          <w:sz w:val="22"/>
          <w:szCs w:val="17"/>
          <w:shd w:val="clear" w:color="auto" w:fill="FFFFFF"/>
        </w:rPr>
        <w:t xml:space="preserve"> РФ</w:t>
      </w:r>
      <w:r w:rsidRPr="00A9019C">
        <w:rPr>
          <w:color w:val="273350"/>
          <w:sz w:val="22"/>
          <w:szCs w:val="17"/>
          <w:shd w:val="clear" w:color="auto" w:fill="FFFFFF"/>
        </w:rPr>
        <w:t> за неисполнение ими обязанностей по содержанию и воспитанию несовершеннолетних. Санкция данной статьи предусматривает предупреждение или наложение административного штрафа в размере от ста до пятисот рублей.</w:t>
      </w:r>
    </w:p>
    <w:p w:rsidR="00A9019C" w:rsidRPr="00A9019C" w:rsidRDefault="00A9019C" w:rsidP="00A9019C">
      <w:pPr>
        <w:pStyle w:val="a3"/>
        <w:shd w:val="clear" w:color="auto" w:fill="FFFFFF"/>
        <w:spacing w:before="0" w:beforeAutospacing="0" w:after="168" w:afterAutospacing="0"/>
        <w:jc w:val="center"/>
        <w:rPr>
          <w:color w:val="273350"/>
          <w:szCs w:val="19"/>
        </w:rPr>
      </w:pPr>
      <w:r w:rsidRPr="00A9019C">
        <w:rPr>
          <w:color w:val="273350"/>
          <w:sz w:val="22"/>
          <w:szCs w:val="17"/>
          <w:shd w:val="clear" w:color="auto" w:fill="FFFFFF"/>
        </w:rPr>
        <w:t> </w:t>
      </w:r>
      <w:r w:rsidRPr="00A9019C">
        <w:rPr>
          <w:rStyle w:val="a4"/>
          <w:color w:val="273350"/>
          <w:sz w:val="22"/>
          <w:szCs w:val="17"/>
          <w:shd w:val="clear" w:color="auto" w:fill="FFFFFF"/>
        </w:rPr>
        <w:t>Уважаемые родители!</w:t>
      </w:r>
    </w:p>
    <w:p w:rsidR="00A9019C" w:rsidRPr="00A9019C" w:rsidRDefault="00A9019C" w:rsidP="00A9019C">
      <w:pPr>
        <w:pStyle w:val="a3"/>
        <w:shd w:val="clear" w:color="auto" w:fill="FFFFFF"/>
        <w:spacing w:before="0" w:beforeAutospacing="0" w:after="168" w:afterAutospacing="0"/>
        <w:jc w:val="both"/>
        <w:rPr>
          <w:color w:val="273350"/>
          <w:szCs w:val="19"/>
        </w:rPr>
      </w:pPr>
      <w:r w:rsidRPr="00A9019C">
        <w:rPr>
          <w:rStyle w:val="a4"/>
          <w:color w:val="273350"/>
          <w:sz w:val="22"/>
          <w:szCs w:val="17"/>
          <w:shd w:val="clear" w:color="auto" w:fill="FFFFFF"/>
        </w:rPr>
        <w:t> </w:t>
      </w:r>
      <w:r w:rsidRPr="00A9019C">
        <w:rPr>
          <w:color w:val="273350"/>
          <w:sz w:val="22"/>
          <w:szCs w:val="17"/>
          <w:shd w:val="clear" w:color="auto" w:fill="FFFFFF"/>
        </w:rPr>
        <w:t xml:space="preserve">Ваша обязанность – обеспечить безопасность детей, </w:t>
      </w:r>
      <w:proofErr w:type="gramStart"/>
      <w:r w:rsidRPr="00A9019C">
        <w:rPr>
          <w:color w:val="273350"/>
          <w:sz w:val="22"/>
          <w:szCs w:val="17"/>
          <w:shd w:val="clear" w:color="auto" w:fill="FFFFFF"/>
        </w:rPr>
        <w:t>поэтому</w:t>
      </w:r>
      <w:proofErr w:type="gramEnd"/>
      <w:r w:rsidRPr="00A9019C">
        <w:rPr>
          <w:color w:val="273350"/>
          <w:sz w:val="22"/>
          <w:szCs w:val="17"/>
          <w:shd w:val="clear" w:color="auto" w:fill="FFFFFF"/>
        </w:rPr>
        <w:t xml:space="preserve"> никогда не будет лишним чаще беседовать с детьми и напоминать им самые элементарные правила поведения, от которых зависит безопасность их жизни.</w:t>
      </w:r>
    </w:p>
    <w:p w:rsidR="00A9019C" w:rsidRPr="00A9019C" w:rsidRDefault="00A9019C" w:rsidP="00A9019C">
      <w:pPr>
        <w:pStyle w:val="a3"/>
        <w:shd w:val="clear" w:color="auto" w:fill="FFFFFF"/>
        <w:spacing w:before="0" w:beforeAutospacing="0" w:after="168" w:afterAutospacing="0"/>
        <w:jc w:val="center"/>
        <w:rPr>
          <w:color w:val="273350"/>
          <w:szCs w:val="19"/>
        </w:rPr>
      </w:pPr>
      <w:r w:rsidRPr="00A9019C">
        <w:rPr>
          <w:color w:val="273350"/>
          <w:sz w:val="22"/>
          <w:szCs w:val="17"/>
          <w:shd w:val="clear" w:color="auto" w:fill="FFFFFF"/>
        </w:rPr>
        <w:t> </w:t>
      </w:r>
      <w:r w:rsidRPr="00A9019C">
        <w:rPr>
          <w:rStyle w:val="a5"/>
          <w:b/>
          <w:bCs/>
          <w:color w:val="273350"/>
          <w:sz w:val="22"/>
          <w:szCs w:val="17"/>
          <w:shd w:val="clear" w:color="auto" w:fill="FFFFFF"/>
        </w:rPr>
        <w:t>Ответственность и наказание за езду по дорогам общего пользования на спортинвентаре</w:t>
      </w:r>
    </w:p>
    <w:p w:rsidR="00A9019C" w:rsidRPr="00A9019C" w:rsidRDefault="00A9019C" w:rsidP="00A9019C">
      <w:pPr>
        <w:pStyle w:val="a3"/>
        <w:shd w:val="clear" w:color="auto" w:fill="FFFFFF"/>
        <w:spacing w:before="0" w:beforeAutospacing="0" w:after="168" w:afterAutospacing="0"/>
        <w:jc w:val="both"/>
        <w:rPr>
          <w:color w:val="273350"/>
          <w:szCs w:val="19"/>
        </w:rPr>
      </w:pPr>
      <w:proofErr w:type="spellStart"/>
      <w:r w:rsidRPr="00A9019C">
        <w:rPr>
          <w:rStyle w:val="a4"/>
          <w:color w:val="273350"/>
          <w:sz w:val="22"/>
          <w:szCs w:val="17"/>
          <w:shd w:val="clear" w:color="auto" w:fill="FFFFFF"/>
        </w:rPr>
        <w:t>Питбайк</w:t>
      </w:r>
      <w:proofErr w:type="spellEnd"/>
      <w:r w:rsidRPr="00A9019C">
        <w:rPr>
          <w:rStyle w:val="a4"/>
          <w:color w:val="273350"/>
          <w:sz w:val="22"/>
          <w:szCs w:val="17"/>
          <w:shd w:val="clear" w:color="auto" w:fill="FFFFFF"/>
        </w:rPr>
        <w:t> </w:t>
      </w:r>
      <w:r w:rsidRPr="00A9019C">
        <w:rPr>
          <w:color w:val="273350"/>
          <w:sz w:val="22"/>
          <w:szCs w:val="17"/>
          <w:shd w:val="clear" w:color="auto" w:fill="FFFFFF"/>
        </w:rPr>
        <w:t xml:space="preserve">– спортивный мотоцикл, предназначенный для участия в спортивных состязаниях. Часто поклонники этого вида техники интересуются, можно ли ездить на нём по городским улицам, нужны ли права для передвижения на </w:t>
      </w:r>
      <w:proofErr w:type="spellStart"/>
      <w:r w:rsidRPr="00A9019C">
        <w:rPr>
          <w:color w:val="273350"/>
          <w:sz w:val="22"/>
          <w:szCs w:val="17"/>
          <w:shd w:val="clear" w:color="auto" w:fill="FFFFFF"/>
        </w:rPr>
        <w:t>питбайке</w:t>
      </w:r>
      <w:proofErr w:type="spellEnd"/>
      <w:r w:rsidRPr="00A9019C">
        <w:rPr>
          <w:color w:val="273350"/>
          <w:sz w:val="22"/>
          <w:szCs w:val="17"/>
          <w:shd w:val="clear" w:color="auto" w:fill="FFFFFF"/>
        </w:rPr>
        <w:t xml:space="preserve"> по дорогам общего назначения и можно ли легализовать его как транспортное средство, чтобы избежать проблем с законом</w:t>
      </w:r>
    </w:p>
    <w:p w:rsidR="00A9019C" w:rsidRPr="00A9019C" w:rsidRDefault="00A9019C" w:rsidP="00A9019C">
      <w:pPr>
        <w:pStyle w:val="a3"/>
        <w:shd w:val="clear" w:color="auto" w:fill="FFFFFF"/>
        <w:spacing w:before="0" w:beforeAutospacing="0" w:after="168" w:afterAutospacing="0"/>
        <w:rPr>
          <w:color w:val="273350"/>
          <w:szCs w:val="19"/>
        </w:rPr>
      </w:pPr>
      <w:r w:rsidRPr="00A9019C">
        <w:rPr>
          <w:color w:val="273350"/>
          <w:sz w:val="22"/>
          <w:szCs w:val="17"/>
          <w:shd w:val="clear" w:color="auto" w:fill="FFFFFF"/>
        </w:rPr>
        <w:t xml:space="preserve">Повторим еще раз ездить по дорогам общего пользования на спортивном инвентаре, будь то </w:t>
      </w:r>
      <w:proofErr w:type="spellStart"/>
      <w:r w:rsidRPr="00A9019C">
        <w:rPr>
          <w:color w:val="273350"/>
          <w:sz w:val="22"/>
          <w:szCs w:val="17"/>
          <w:shd w:val="clear" w:color="auto" w:fill="FFFFFF"/>
        </w:rPr>
        <w:t>питбайк</w:t>
      </w:r>
      <w:proofErr w:type="spellEnd"/>
      <w:r w:rsidRPr="00A9019C">
        <w:rPr>
          <w:color w:val="273350"/>
          <w:sz w:val="22"/>
          <w:szCs w:val="17"/>
          <w:shd w:val="clear" w:color="auto" w:fill="FFFFFF"/>
        </w:rPr>
        <w:t xml:space="preserve">, кроссовый или </w:t>
      </w:r>
      <w:proofErr w:type="spellStart"/>
      <w:r w:rsidRPr="00A9019C">
        <w:rPr>
          <w:color w:val="273350"/>
          <w:sz w:val="22"/>
          <w:szCs w:val="17"/>
          <w:shd w:val="clear" w:color="auto" w:fill="FFFFFF"/>
        </w:rPr>
        <w:t>эндуро</w:t>
      </w:r>
      <w:proofErr w:type="spellEnd"/>
      <w:r w:rsidRPr="00A9019C">
        <w:rPr>
          <w:color w:val="273350"/>
          <w:sz w:val="22"/>
          <w:szCs w:val="17"/>
          <w:shd w:val="clear" w:color="auto" w:fill="FFFFFF"/>
        </w:rPr>
        <w:t xml:space="preserve"> мотоцикл без ПТС, строго </w:t>
      </w:r>
      <w:r w:rsidRPr="00A9019C">
        <w:rPr>
          <w:rStyle w:val="a4"/>
          <w:color w:val="273350"/>
          <w:sz w:val="22"/>
          <w:szCs w:val="17"/>
          <w:shd w:val="clear" w:color="auto" w:fill="FFFFFF"/>
        </w:rPr>
        <w:t>ЗАПРЕЩЕНО</w:t>
      </w:r>
      <w:r w:rsidRPr="00A9019C">
        <w:rPr>
          <w:color w:val="273350"/>
          <w:sz w:val="22"/>
          <w:szCs w:val="17"/>
          <w:shd w:val="clear" w:color="auto" w:fill="FFFFFF"/>
        </w:rPr>
        <w:t>.</w:t>
      </w:r>
      <w:r w:rsidRPr="00A9019C">
        <w:rPr>
          <w:color w:val="273350"/>
          <w:sz w:val="22"/>
          <w:szCs w:val="17"/>
        </w:rPr>
        <w:br/>
      </w:r>
      <w:r w:rsidRPr="00A9019C">
        <w:rPr>
          <w:color w:val="273350"/>
          <w:sz w:val="22"/>
          <w:szCs w:val="17"/>
          <w:shd w:val="clear" w:color="auto" w:fill="FFFFFF"/>
        </w:rPr>
        <w:t>Если, несмотря на все описанное выше, Вы будете выезжать на дороги, то будьте готовы взять всю ответственность за свои действия. Если выезд на дороги общего пользования это вынужденная необходимость, то это не освобождает Вас от ответственности.</w:t>
      </w:r>
    </w:p>
    <w:p w:rsidR="00A9019C" w:rsidRPr="00A9019C" w:rsidRDefault="00A9019C" w:rsidP="00A9019C">
      <w:pPr>
        <w:pStyle w:val="a3"/>
        <w:shd w:val="clear" w:color="auto" w:fill="FFFFFF"/>
        <w:spacing w:before="0" w:beforeAutospacing="0" w:after="168" w:afterAutospacing="0"/>
        <w:rPr>
          <w:color w:val="273350"/>
          <w:szCs w:val="19"/>
        </w:rPr>
      </w:pPr>
      <w:r w:rsidRPr="00A9019C">
        <w:rPr>
          <w:color w:val="273350"/>
          <w:sz w:val="22"/>
          <w:szCs w:val="17"/>
          <w:shd w:val="clear" w:color="auto" w:fill="FFFFFF"/>
        </w:rPr>
        <w:t xml:space="preserve">Особенно это касается родителей! Вашему ребенку ездить на </w:t>
      </w:r>
      <w:proofErr w:type="spellStart"/>
      <w:r w:rsidRPr="00A9019C">
        <w:rPr>
          <w:color w:val="273350"/>
          <w:sz w:val="22"/>
          <w:szCs w:val="17"/>
          <w:shd w:val="clear" w:color="auto" w:fill="FFFFFF"/>
        </w:rPr>
        <w:t>питбайке</w:t>
      </w:r>
      <w:proofErr w:type="spellEnd"/>
      <w:r w:rsidRPr="00A9019C">
        <w:rPr>
          <w:color w:val="273350"/>
          <w:sz w:val="22"/>
          <w:szCs w:val="17"/>
          <w:shd w:val="clear" w:color="auto" w:fill="FFFFFF"/>
        </w:rPr>
        <w:t xml:space="preserve"> дорогам, </w:t>
      </w:r>
      <w:r w:rsidRPr="00A9019C">
        <w:rPr>
          <w:rStyle w:val="a4"/>
          <w:color w:val="273350"/>
          <w:sz w:val="22"/>
          <w:szCs w:val="17"/>
          <w:shd w:val="clear" w:color="auto" w:fill="FFFFFF"/>
        </w:rPr>
        <w:t>КАТЕГОРИЧЕСКИ ЗАПРЕЩЕНО.</w:t>
      </w:r>
      <w:r w:rsidRPr="00A9019C">
        <w:rPr>
          <w:color w:val="273350"/>
          <w:sz w:val="22"/>
          <w:szCs w:val="17"/>
          <w:shd w:val="clear" w:color="auto" w:fill="FFFFFF"/>
        </w:rPr>
        <w:t xml:space="preserve"> Ребенок может кататься на </w:t>
      </w:r>
      <w:proofErr w:type="spellStart"/>
      <w:r w:rsidRPr="00A9019C">
        <w:rPr>
          <w:color w:val="273350"/>
          <w:sz w:val="22"/>
          <w:szCs w:val="17"/>
          <w:shd w:val="clear" w:color="auto" w:fill="FFFFFF"/>
        </w:rPr>
        <w:t>питбайке</w:t>
      </w:r>
      <w:proofErr w:type="spellEnd"/>
      <w:r w:rsidRPr="00A9019C">
        <w:rPr>
          <w:color w:val="273350"/>
          <w:sz w:val="22"/>
          <w:szCs w:val="17"/>
          <w:shd w:val="clear" w:color="auto" w:fill="FFFFFF"/>
        </w:rPr>
        <w:t xml:space="preserve"> только по лесам и полям или </w:t>
      </w:r>
      <w:r w:rsidRPr="00A9019C">
        <w:rPr>
          <w:rStyle w:val="a4"/>
          <w:color w:val="273350"/>
          <w:sz w:val="22"/>
          <w:szCs w:val="17"/>
          <w:shd w:val="clear" w:color="auto" w:fill="FFFFFF"/>
        </w:rPr>
        <w:t>на специально подготовленной трассе под присмотром взрослых. </w:t>
      </w:r>
      <w:r w:rsidRPr="00A9019C">
        <w:rPr>
          <w:color w:val="273350"/>
          <w:sz w:val="22"/>
          <w:szCs w:val="17"/>
          <w:shd w:val="clear" w:color="auto" w:fill="FFFFFF"/>
        </w:rPr>
        <w:t>Постарайтесь объяснить своему ребенку, какие могу быть последствия нарушения этих правил, а еще лучше развить у ребенка желание кататься на природе, повышать навыки вождения.</w:t>
      </w:r>
    </w:p>
    <w:p w:rsidR="00A9019C" w:rsidRPr="00A9019C" w:rsidRDefault="00A9019C" w:rsidP="00A9019C">
      <w:pPr>
        <w:pStyle w:val="a3"/>
        <w:shd w:val="clear" w:color="auto" w:fill="FFFFFF"/>
        <w:spacing w:before="0" w:beforeAutospacing="0" w:after="168" w:afterAutospacing="0"/>
        <w:jc w:val="center"/>
        <w:rPr>
          <w:color w:val="273350"/>
          <w:szCs w:val="19"/>
        </w:rPr>
      </w:pPr>
      <w:r w:rsidRPr="00A9019C">
        <w:rPr>
          <w:rStyle w:val="a4"/>
          <w:color w:val="273350"/>
          <w:sz w:val="22"/>
          <w:szCs w:val="17"/>
          <w:shd w:val="clear" w:color="auto" w:fill="FFFFFF"/>
        </w:rPr>
        <w:t>Ответственность и штрафы за езду по дорогам общего пользования на спортинвентаре</w:t>
      </w:r>
    </w:p>
    <w:p w:rsidR="00A9019C" w:rsidRPr="00A9019C" w:rsidRDefault="00A9019C" w:rsidP="00A9019C">
      <w:pPr>
        <w:pStyle w:val="a3"/>
        <w:shd w:val="clear" w:color="auto" w:fill="FFFFFF"/>
        <w:spacing w:before="0" w:beforeAutospacing="0" w:after="168" w:afterAutospacing="0"/>
        <w:rPr>
          <w:color w:val="273350"/>
          <w:szCs w:val="19"/>
        </w:rPr>
      </w:pPr>
      <w:r w:rsidRPr="00A9019C">
        <w:rPr>
          <w:color w:val="273350"/>
          <w:sz w:val="22"/>
          <w:szCs w:val="17"/>
          <w:shd w:val="clear" w:color="auto" w:fill="FFFFFF"/>
        </w:rPr>
        <w:t>Что будет если нарушить это правило и Вас остановят сотрудники ДПС?</w:t>
      </w:r>
    </w:p>
    <w:p w:rsidR="00A9019C" w:rsidRPr="00A9019C" w:rsidRDefault="00A9019C" w:rsidP="00A9019C">
      <w:pPr>
        <w:pStyle w:val="a3"/>
        <w:shd w:val="clear" w:color="auto" w:fill="FFFFFF"/>
        <w:spacing w:before="0" w:beforeAutospacing="0" w:after="168" w:afterAutospacing="0"/>
        <w:rPr>
          <w:color w:val="273350"/>
          <w:szCs w:val="19"/>
        </w:rPr>
      </w:pPr>
      <w:proofErr w:type="gramStart"/>
      <w:r w:rsidRPr="00A9019C">
        <w:rPr>
          <w:color w:val="273350"/>
          <w:sz w:val="22"/>
          <w:szCs w:val="17"/>
          <w:shd w:val="clear" w:color="auto" w:fill="FFFFFF"/>
        </w:rPr>
        <w:t xml:space="preserve">Выезжая на дорогу на </w:t>
      </w:r>
      <w:proofErr w:type="spellStart"/>
      <w:r w:rsidRPr="00A9019C">
        <w:rPr>
          <w:color w:val="273350"/>
          <w:sz w:val="22"/>
          <w:szCs w:val="17"/>
          <w:shd w:val="clear" w:color="auto" w:fill="FFFFFF"/>
        </w:rPr>
        <w:t>питбайке</w:t>
      </w:r>
      <w:proofErr w:type="spellEnd"/>
      <w:r w:rsidRPr="00A9019C">
        <w:rPr>
          <w:color w:val="273350"/>
          <w:sz w:val="22"/>
          <w:szCs w:val="17"/>
          <w:shd w:val="clear" w:color="auto" w:fill="FFFFFF"/>
        </w:rPr>
        <w:t xml:space="preserve"> или другой спортивной технике вы нарушаете</w:t>
      </w:r>
      <w:proofErr w:type="gramEnd"/>
      <w:r w:rsidRPr="00A9019C">
        <w:rPr>
          <w:color w:val="273350"/>
          <w:sz w:val="22"/>
          <w:szCs w:val="17"/>
          <w:shd w:val="clear" w:color="auto" w:fill="FFFFFF"/>
        </w:rPr>
        <w:t xml:space="preserve"> сразу ряд правил. Как мы уже выяснили, </w:t>
      </w:r>
      <w:proofErr w:type="spellStart"/>
      <w:r w:rsidRPr="00A9019C">
        <w:rPr>
          <w:color w:val="273350"/>
          <w:sz w:val="22"/>
          <w:szCs w:val="17"/>
          <w:shd w:val="clear" w:color="auto" w:fill="FFFFFF"/>
        </w:rPr>
        <w:t>питбайк</w:t>
      </w:r>
      <w:proofErr w:type="spellEnd"/>
      <w:r w:rsidRPr="00A9019C">
        <w:rPr>
          <w:color w:val="273350"/>
          <w:sz w:val="22"/>
          <w:szCs w:val="17"/>
          <w:shd w:val="clear" w:color="auto" w:fill="FFFFFF"/>
        </w:rPr>
        <w:t xml:space="preserve"> или мотоцикл без ПТС не имеет права выезжать и двигаться по общим дорогам. Более того, выезжая на дороги, Вы создаете повышенную опасность для себя и других участников дорожного движения. Спортивная техника предназначена для использования только за пределами дорог, на оборудованных трассах.</w:t>
      </w:r>
    </w:p>
    <w:p w:rsidR="00A9019C" w:rsidRPr="00A9019C" w:rsidRDefault="00A9019C" w:rsidP="00A9019C">
      <w:pPr>
        <w:pStyle w:val="a3"/>
        <w:shd w:val="clear" w:color="auto" w:fill="FFFFFF"/>
        <w:spacing w:before="0" w:beforeAutospacing="0" w:after="168" w:afterAutospacing="0"/>
        <w:rPr>
          <w:color w:val="273350"/>
          <w:szCs w:val="19"/>
        </w:rPr>
      </w:pPr>
      <w:r w:rsidRPr="00A9019C">
        <w:rPr>
          <w:rStyle w:val="a4"/>
          <w:color w:val="273350"/>
          <w:sz w:val="22"/>
          <w:szCs w:val="17"/>
          <w:shd w:val="clear" w:color="auto" w:fill="FFFFFF"/>
        </w:rPr>
        <w:t xml:space="preserve">Все, что называется дорогой, то есть любой приспособленной или обустроенной для езды поверхностью, недоступно для </w:t>
      </w:r>
      <w:proofErr w:type="spellStart"/>
      <w:r w:rsidRPr="00A9019C">
        <w:rPr>
          <w:rStyle w:val="a4"/>
          <w:color w:val="273350"/>
          <w:sz w:val="22"/>
          <w:szCs w:val="17"/>
          <w:shd w:val="clear" w:color="auto" w:fill="FFFFFF"/>
        </w:rPr>
        <w:t>питбайков</w:t>
      </w:r>
      <w:proofErr w:type="spellEnd"/>
      <w:r w:rsidRPr="00A9019C">
        <w:rPr>
          <w:rStyle w:val="a4"/>
          <w:color w:val="273350"/>
          <w:sz w:val="22"/>
          <w:szCs w:val="17"/>
          <w:shd w:val="clear" w:color="auto" w:fill="FFFFFF"/>
        </w:rPr>
        <w:t>.</w:t>
      </w:r>
    </w:p>
    <w:p w:rsidR="00A9019C" w:rsidRPr="00A9019C" w:rsidRDefault="00A9019C" w:rsidP="00A9019C">
      <w:pPr>
        <w:pStyle w:val="a3"/>
        <w:shd w:val="clear" w:color="auto" w:fill="FFFFFF"/>
        <w:spacing w:before="0" w:beforeAutospacing="0" w:after="168" w:afterAutospacing="0"/>
        <w:jc w:val="both"/>
        <w:rPr>
          <w:color w:val="273350"/>
          <w:szCs w:val="19"/>
        </w:rPr>
      </w:pPr>
      <w:r w:rsidRPr="00A9019C">
        <w:rPr>
          <w:color w:val="273350"/>
          <w:sz w:val="22"/>
          <w:szCs w:val="17"/>
          <w:shd w:val="clear" w:color="auto" w:fill="FFFFFF"/>
        </w:rPr>
        <w:t xml:space="preserve">Указание в технической документации, что данная </w:t>
      </w:r>
      <w:proofErr w:type="spellStart"/>
      <w:r w:rsidRPr="00A9019C">
        <w:rPr>
          <w:color w:val="273350"/>
          <w:sz w:val="22"/>
          <w:szCs w:val="17"/>
          <w:shd w:val="clear" w:color="auto" w:fill="FFFFFF"/>
        </w:rPr>
        <w:t>мототехника</w:t>
      </w:r>
      <w:proofErr w:type="spellEnd"/>
      <w:r w:rsidRPr="00A9019C">
        <w:rPr>
          <w:color w:val="273350"/>
          <w:sz w:val="22"/>
          <w:szCs w:val="17"/>
          <w:shd w:val="clear" w:color="auto" w:fill="FFFFFF"/>
        </w:rPr>
        <w:t xml:space="preserve"> является спортинвентарем, с достоверностью подтверждает, что она не должна использоваться на дорогах общего пользования, а может быть использована только на специальных треках (спортивных сооружениях), специально предназначенных для использования данной спортивной </w:t>
      </w:r>
      <w:proofErr w:type="spellStart"/>
      <w:r w:rsidRPr="00A9019C">
        <w:rPr>
          <w:color w:val="273350"/>
          <w:sz w:val="22"/>
          <w:szCs w:val="17"/>
          <w:shd w:val="clear" w:color="auto" w:fill="FFFFFF"/>
        </w:rPr>
        <w:t>мотехники</w:t>
      </w:r>
      <w:proofErr w:type="spellEnd"/>
      <w:r w:rsidRPr="00A9019C">
        <w:rPr>
          <w:color w:val="273350"/>
          <w:sz w:val="22"/>
          <w:szCs w:val="17"/>
          <w:shd w:val="clear" w:color="auto" w:fill="FFFFFF"/>
        </w:rPr>
        <w:t xml:space="preserve">, где право на управление подобными транспортными средствами не требуется. Запрет на управление </w:t>
      </w:r>
      <w:proofErr w:type="gramStart"/>
      <w:r w:rsidRPr="00A9019C">
        <w:rPr>
          <w:color w:val="273350"/>
          <w:sz w:val="22"/>
          <w:szCs w:val="17"/>
          <w:shd w:val="clear" w:color="auto" w:fill="FFFFFF"/>
        </w:rPr>
        <w:t>данной</w:t>
      </w:r>
      <w:proofErr w:type="gramEnd"/>
      <w:r w:rsidRPr="00A9019C">
        <w:rPr>
          <w:color w:val="273350"/>
          <w:sz w:val="22"/>
          <w:szCs w:val="17"/>
          <w:shd w:val="clear" w:color="auto" w:fill="FFFFFF"/>
        </w:rPr>
        <w:t xml:space="preserve"> </w:t>
      </w:r>
      <w:proofErr w:type="spellStart"/>
      <w:r w:rsidRPr="00A9019C">
        <w:rPr>
          <w:color w:val="273350"/>
          <w:sz w:val="22"/>
          <w:szCs w:val="17"/>
          <w:shd w:val="clear" w:color="auto" w:fill="FFFFFF"/>
        </w:rPr>
        <w:t>мототехникой</w:t>
      </w:r>
      <w:proofErr w:type="spellEnd"/>
      <w:r w:rsidRPr="00A9019C">
        <w:rPr>
          <w:color w:val="273350"/>
          <w:sz w:val="22"/>
          <w:szCs w:val="17"/>
          <w:shd w:val="clear" w:color="auto" w:fill="FFFFFF"/>
        </w:rPr>
        <w:t xml:space="preserve"> на дорогах общего пользования, указывает так же на то, что на данном мотоцикле отсутствуют соответствующие световые и сигнальные устройства, что повышает опасность для участников дорожного движения при управлении данным транспортным средством на дорогах общего пользования.</w:t>
      </w:r>
    </w:p>
    <w:p w:rsidR="00A9019C" w:rsidRPr="00A9019C" w:rsidRDefault="00A9019C" w:rsidP="00A9019C">
      <w:pPr>
        <w:pStyle w:val="a3"/>
        <w:shd w:val="clear" w:color="auto" w:fill="FFFFFF"/>
        <w:spacing w:before="0" w:beforeAutospacing="0" w:after="168" w:afterAutospacing="0"/>
        <w:jc w:val="both"/>
        <w:rPr>
          <w:color w:val="273350"/>
          <w:szCs w:val="19"/>
        </w:rPr>
      </w:pPr>
      <w:r w:rsidRPr="00A9019C">
        <w:rPr>
          <w:color w:val="273350"/>
          <w:sz w:val="22"/>
          <w:szCs w:val="17"/>
          <w:shd w:val="clear" w:color="auto" w:fill="FFFFFF"/>
        </w:rPr>
        <w:t xml:space="preserve">Законом определено, что можно не регистрировать транспортные средства, объем </w:t>
      </w:r>
      <w:proofErr w:type="gramStart"/>
      <w:r w:rsidRPr="00A9019C">
        <w:rPr>
          <w:color w:val="273350"/>
          <w:sz w:val="22"/>
          <w:szCs w:val="17"/>
          <w:shd w:val="clear" w:color="auto" w:fill="FFFFFF"/>
        </w:rPr>
        <w:t>двигателей</w:t>
      </w:r>
      <w:proofErr w:type="gramEnd"/>
      <w:r w:rsidRPr="00A9019C">
        <w:rPr>
          <w:color w:val="273350"/>
          <w:sz w:val="22"/>
          <w:szCs w:val="17"/>
          <w:shd w:val="clear" w:color="auto" w:fill="FFFFFF"/>
        </w:rPr>
        <w:t xml:space="preserve"> которых не превышает 50 кубических сантиметров. К таким транспортным средствам относятся в первую очередь мопеды. А современные </w:t>
      </w:r>
      <w:proofErr w:type="spellStart"/>
      <w:r w:rsidRPr="00A9019C">
        <w:rPr>
          <w:color w:val="273350"/>
          <w:sz w:val="22"/>
          <w:szCs w:val="17"/>
          <w:shd w:val="clear" w:color="auto" w:fill="FFFFFF"/>
        </w:rPr>
        <w:t>питбайки</w:t>
      </w:r>
      <w:proofErr w:type="spellEnd"/>
      <w:r w:rsidRPr="00A9019C">
        <w:rPr>
          <w:color w:val="273350"/>
          <w:sz w:val="22"/>
          <w:szCs w:val="17"/>
          <w:shd w:val="clear" w:color="auto" w:fill="FFFFFF"/>
        </w:rPr>
        <w:t xml:space="preserve">, кроссовые и </w:t>
      </w:r>
      <w:proofErr w:type="spellStart"/>
      <w:r w:rsidRPr="00A9019C">
        <w:rPr>
          <w:color w:val="273350"/>
          <w:sz w:val="22"/>
          <w:szCs w:val="17"/>
          <w:shd w:val="clear" w:color="auto" w:fill="FFFFFF"/>
        </w:rPr>
        <w:t>эндуро</w:t>
      </w:r>
      <w:proofErr w:type="spellEnd"/>
      <w:r w:rsidRPr="00A9019C">
        <w:rPr>
          <w:color w:val="273350"/>
          <w:sz w:val="22"/>
          <w:szCs w:val="17"/>
          <w:shd w:val="clear" w:color="auto" w:fill="FFFFFF"/>
        </w:rPr>
        <w:t xml:space="preserve"> мотоциклы давно имеют </w:t>
      </w:r>
      <w:proofErr w:type="gramStart"/>
      <w:r w:rsidRPr="00A9019C">
        <w:rPr>
          <w:color w:val="273350"/>
          <w:sz w:val="22"/>
          <w:szCs w:val="17"/>
          <w:shd w:val="clear" w:color="auto" w:fill="FFFFFF"/>
        </w:rPr>
        <w:t>двигателе</w:t>
      </w:r>
      <w:proofErr w:type="gramEnd"/>
      <w:r w:rsidRPr="00A9019C">
        <w:rPr>
          <w:color w:val="273350"/>
          <w:sz w:val="22"/>
          <w:szCs w:val="17"/>
          <w:shd w:val="clear" w:color="auto" w:fill="FFFFFF"/>
        </w:rPr>
        <w:t xml:space="preserve"> большего объема.</w:t>
      </w:r>
    </w:p>
    <w:p w:rsidR="00A9019C" w:rsidRPr="00A9019C" w:rsidRDefault="00A9019C" w:rsidP="00A9019C">
      <w:pPr>
        <w:pStyle w:val="a3"/>
        <w:shd w:val="clear" w:color="auto" w:fill="FFFFFF"/>
        <w:spacing w:before="0" w:beforeAutospacing="0" w:after="168" w:afterAutospacing="0"/>
        <w:jc w:val="both"/>
        <w:rPr>
          <w:color w:val="273350"/>
          <w:szCs w:val="19"/>
        </w:rPr>
      </w:pPr>
      <w:r w:rsidRPr="00A9019C">
        <w:rPr>
          <w:color w:val="273350"/>
          <w:sz w:val="22"/>
          <w:szCs w:val="17"/>
          <w:shd w:val="clear" w:color="auto" w:fill="FFFFFF"/>
        </w:rPr>
        <w:t>Чтобы ездить по дорогам общего пользования и не нарушать закон любой </w:t>
      </w:r>
      <w:r w:rsidRPr="00A9019C">
        <w:rPr>
          <w:rStyle w:val="a4"/>
          <w:color w:val="273350"/>
          <w:sz w:val="22"/>
          <w:szCs w:val="17"/>
          <w:shd w:val="clear" w:color="auto" w:fill="FFFFFF"/>
        </w:rPr>
        <w:t>мотоциклист должен иметь водительское удостоверение с категорией "А" или "А</w:t>
      </w:r>
      <w:proofErr w:type="gramStart"/>
      <w:r w:rsidRPr="00A9019C">
        <w:rPr>
          <w:rStyle w:val="a4"/>
          <w:color w:val="273350"/>
          <w:sz w:val="22"/>
          <w:szCs w:val="17"/>
          <w:shd w:val="clear" w:color="auto" w:fill="FFFFFF"/>
        </w:rPr>
        <w:t>1</w:t>
      </w:r>
      <w:proofErr w:type="gramEnd"/>
      <w:r w:rsidRPr="00A9019C">
        <w:rPr>
          <w:rStyle w:val="a4"/>
          <w:color w:val="273350"/>
          <w:sz w:val="22"/>
          <w:szCs w:val="17"/>
          <w:shd w:val="clear" w:color="auto" w:fill="FFFFFF"/>
        </w:rPr>
        <w:t>", </w:t>
      </w:r>
      <w:r w:rsidRPr="00A9019C">
        <w:rPr>
          <w:color w:val="273350"/>
          <w:sz w:val="22"/>
          <w:szCs w:val="17"/>
          <w:shd w:val="clear" w:color="auto" w:fill="FFFFFF"/>
        </w:rPr>
        <w:t>а транспортное средство должно </w:t>
      </w:r>
      <w:r w:rsidRPr="00A9019C">
        <w:rPr>
          <w:rStyle w:val="a4"/>
          <w:color w:val="273350"/>
          <w:sz w:val="22"/>
          <w:szCs w:val="17"/>
          <w:shd w:val="clear" w:color="auto" w:fill="FFFFFF"/>
        </w:rPr>
        <w:t>состоять на учете и иметь номерной знак.</w:t>
      </w:r>
    </w:p>
    <w:p w:rsidR="00A9019C" w:rsidRPr="00A9019C" w:rsidRDefault="00A9019C" w:rsidP="00A9019C">
      <w:pPr>
        <w:pStyle w:val="a3"/>
        <w:shd w:val="clear" w:color="auto" w:fill="FFFFFF"/>
        <w:spacing w:before="0" w:beforeAutospacing="0" w:after="168" w:afterAutospacing="0"/>
        <w:jc w:val="both"/>
        <w:rPr>
          <w:color w:val="273350"/>
          <w:szCs w:val="19"/>
        </w:rPr>
      </w:pPr>
      <w:r w:rsidRPr="00A9019C">
        <w:rPr>
          <w:color w:val="273350"/>
          <w:sz w:val="22"/>
          <w:szCs w:val="17"/>
          <w:shd w:val="clear" w:color="auto" w:fill="FFFFFF"/>
        </w:rPr>
        <w:lastRenderedPageBreak/>
        <w:t>Для езды по дорогам нужны права. Без прав ездить нельзя, это закон. Отсюда простой вывод: если хочешь ездить на мотоцикле по дорогам, то нужно </w:t>
      </w:r>
      <w:r w:rsidRPr="00A9019C">
        <w:rPr>
          <w:rStyle w:val="a4"/>
          <w:color w:val="273350"/>
          <w:sz w:val="22"/>
          <w:szCs w:val="17"/>
          <w:shd w:val="clear" w:color="auto" w:fill="FFFFFF"/>
        </w:rPr>
        <w:t>обучиться в авто (</w:t>
      </w:r>
      <w:proofErr w:type="spellStart"/>
      <w:r w:rsidRPr="00A9019C">
        <w:rPr>
          <w:rStyle w:val="a4"/>
          <w:color w:val="273350"/>
          <w:sz w:val="22"/>
          <w:szCs w:val="17"/>
          <w:shd w:val="clear" w:color="auto" w:fill="FFFFFF"/>
        </w:rPr>
        <w:t>мото</w:t>
      </w:r>
      <w:proofErr w:type="spellEnd"/>
      <w:proofErr w:type="gramStart"/>
      <w:r w:rsidRPr="00A9019C">
        <w:rPr>
          <w:rStyle w:val="a4"/>
          <w:color w:val="273350"/>
          <w:sz w:val="22"/>
          <w:szCs w:val="17"/>
          <w:shd w:val="clear" w:color="auto" w:fill="FFFFFF"/>
        </w:rPr>
        <w:t>)ш</w:t>
      </w:r>
      <w:proofErr w:type="gramEnd"/>
      <w:r w:rsidRPr="00A9019C">
        <w:rPr>
          <w:rStyle w:val="a4"/>
          <w:color w:val="273350"/>
          <w:sz w:val="22"/>
          <w:szCs w:val="17"/>
          <w:shd w:val="clear" w:color="auto" w:fill="FFFFFF"/>
        </w:rPr>
        <w:t>коле и сдать экзамен.</w:t>
      </w:r>
    </w:p>
    <w:p w:rsidR="00F6762D" w:rsidRDefault="00F6762D"/>
    <w:sectPr w:rsidR="00F676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9019C"/>
    <w:rsid w:val="00A9019C"/>
    <w:rsid w:val="00F676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019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9019C"/>
    <w:rPr>
      <w:b/>
      <w:bCs/>
    </w:rPr>
  </w:style>
  <w:style w:type="character" w:styleId="a5">
    <w:name w:val="Emphasis"/>
    <w:basedOn w:val="a0"/>
    <w:uiPriority w:val="20"/>
    <w:qFormat/>
    <w:rsid w:val="00A9019C"/>
    <w:rPr>
      <w:i/>
      <w:iCs/>
    </w:rPr>
  </w:style>
</w:styles>
</file>

<file path=word/webSettings.xml><?xml version="1.0" encoding="utf-8"?>
<w:webSettings xmlns:r="http://schemas.openxmlformats.org/officeDocument/2006/relationships" xmlns:w="http://schemas.openxmlformats.org/wordprocessingml/2006/main">
  <w:divs>
    <w:div w:id="48759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1158</Words>
  <Characters>6604</Characters>
  <Application>Microsoft Office Word</Application>
  <DocSecurity>0</DocSecurity>
  <Lines>55</Lines>
  <Paragraphs>15</Paragraphs>
  <ScaleCrop>false</ScaleCrop>
  <Company>Reanimator Extreme Edition</Company>
  <LinksUpToDate>false</LinksUpToDate>
  <CharactersWithSpaces>7747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2025-08-13T05:41:00Z</dcterms:created>
  <dcterms:modified xsi:type="dcterms:W3CDTF">2025-08-13T05:43:00Z</dcterms:modified>
</cp:coreProperties>
</file>