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6AA27">
      <w:pPr>
        <w:pStyle w:val="11"/>
        <w:spacing w:before="0"/>
        <w:ind w:left="0"/>
      </w:pPr>
      <w:bookmarkStart w:id="0" w:name="_bookmark0"/>
      <w:bookmarkEnd w:id="0"/>
      <w:r>
        <w:drawing>
          <wp:inline distT="0" distB="0" distL="114300" distR="114300">
            <wp:extent cx="6296025" cy="8683625"/>
            <wp:effectExtent l="0" t="0" r="9525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6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5BB1">
      <w:pPr>
        <w:pStyle w:val="11"/>
        <w:spacing w:before="0"/>
        <w:ind w:left="0"/>
      </w:pPr>
    </w:p>
    <w:p w14:paraId="3779308F">
      <w:pPr>
        <w:pStyle w:val="11"/>
        <w:spacing w:before="0"/>
        <w:ind w:left="0"/>
      </w:pPr>
    </w:p>
    <w:p w14:paraId="26FCCDE3">
      <w:pPr>
        <w:pStyle w:val="11"/>
        <w:spacing w:before="0"/>
        <w:ind w:left="0"/>
      </w:pPr>
    </w:p>
    <w:p w14:paraId="099808BD">
      <w:pPr>
        <w:pStyle w:val="11"/>
        <w:spacing w:before="0"/>
        <w:ind w:left="0"/>
      </w:pPr>
    </w:p>
    <w:p w14:paraId="3CDAC98E">
      <w:pPr>
        <w:pStyle w:val="11"/>
        <w:spacing w:before="0"/>
        <w:ind w:left="0"/>
      </w:pPr>
      <w:bookmarkStart w:id="14" w:name="_GoBack"/>
      <w:bookmarkEnd w:id="14"/>
    </w:p>
    <w:p w14:paraId="6FF1CD6F">
      <w:pPr>
        <w:pStyle w:val="11"/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ПОЯСНИТЕЛЬНАЯ </w:t>
      </w:r>
      <w:r>
        <w:rPr>
          <w:spacing w:val="-2"/>
          <w:sz w:val="24"/>
          <w:szCs w:val="24"/>
        </w:rPr>
        <w:t>ЗАПИСКА</w:t>
      </w:r>
    </w:p>
    <w:p w14:paraId="6C893B06">
      <w:pPr>
        <w:pStyle w:val="5"/>
        <w:ind w:left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docshape4" o:spid="_x0000_s1029" o:spt="1" style="position:absolute;left:0pt;margin-left:69.85pt;margin-top:10.2pt;height:1.5pt;width:485.1pt;mso-position-horizontal-relative:page;mso-wrap-distance-bottom:0pt;mso-wrap-distance-top:0pt;z-index:-2516561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035F4A36">
      <w:pPr>
        <w:pStyle w:val="12"/>
        <w:ind w:left="8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Актуальность и назначение </w:t>
      </w:r>
      <w:r>
        <w:rPr>
          <w:spacing w:val="-2"/>
          <w:sz w:val="24"/>
          <w:szCs w:val="24"/>
        </w:rPr>
        <w:t>программы</w:t>
      </w:r>
    </w:p>
    <w:p w14:paraId="5B146481">
      <w:pPr>
        <w:pStyle w:val="5"/>
        <w:ind w:right="138" w:firstLine="705"/>
        <w:rPr>
          <w:sz w:val="24"/>
          <w:szCs w:val="24"/>
        </w:rPr>
      </w:pPr>
      <w:r>
        <w:rPr>
          <w:sz w:val="24"/>
          <w:szCs w:val="24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14:paraId="2F961700">
      <w:pPr>
        <w:pStyle w:val="5"/>
        <w:ind w:right="145" w:firstLine="705"/>
        <w:rPr>
          <w:sz w:val="24"/>
          <w:szCs w:val="24"/>
        </w:rPr>
      </w:pPr>
      <w:r>
        <w:rPr>
          <w:sz w:val="24"/>
          <w:szCs w:val="24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14:paraId="7AAE441D">
      <w:pPr>
        <w:pStyle w:val="5"/>
        <w:ind w:left="852"/>
        <w:rPr>
          <w:sz w:val="24"/>
          <w:szCs w:val="24"/>
        </w:rPr>
      </w:pPr>
      <w:r>
        <w:rPr>
          <w:sz w:val="24"/>
          <w:szCs w:val="24"/>
        </w:rPr>
        <w:t xml:space="preserve">Педагог помогает </w:t>
      </w:r>
      <w:r>
        <w:rPr>
          <w:spacing w:val="-2"/>
          <w:sz w:val="24"/>
          <w:szCs w:val="24"/>
        </w:rPr>
        <w:t>обучающемуся:</w:t>
      </w:r>
    </w:p>
    <w:p w14:paraId="7547E780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rPr>
          <w:sz w:val="24"/>
          <w:szCs w:val="24"/>
        </w:rPr>
      </w:pPr>
      <w:r>
        <w:rPr>
          <w:sz w:val="24"/>
          <w:szCs w:val="24"/>
        </w:rPr>
        <w:t xml:space="preserve">В формировании его российской </w:t>
      </w:r>
      <w:r>
        <w:rPr>
          <w:spacing w:val="-2"/>
          <w:sz w:val="24"/>
          <w:szCs w:val="24"/>
        </w:rPr>
        <w:t>идентичности;</w:t>
      </w:r>
    </w:p>
    <w:p w14:paraId="3CF7802F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rPr>
          <w:sz w:val="24"/>
          <w:szCs w:val="24"/>
        </w:rPr>
      </w:pPr>
      <w:r>
        <w:rPr>
          <w:sz w:val="24"/>
          <w:szCs w:val="24"/>
        </w:rPr>
        <w:t xml:space="preserve">В формировании  интереса к  </w:t>
      </w:r>
      <w:r>
        <w:rPr>
          <w:spacing w:val="-2"/>
          <w:sz w:val="24"/>
          <w:szCs w:val="24"/>
        </w:rPr>
        <w:t>познанию;</w:t>
      </w:r>
    </w:p>
    <w:p w14:paraId="15A72D0B">
      <w:pPr>
        <w:pStyle w:val="13"/>
        <w:numPr>
          <w:ilvl w:val="0"/>
          <w:numId w:val="1"/>
        </w:numPr>
        <w:tabs>
          <w:tab w:val="left" w:pos="1135"/>
        </w:tabs>
        <w:ind w:left="146" w:right="158" w:firstLine="705"/>
        <w:rPr>
          <w:sz w:val="24"/>
          <w:szCs w:val="24"/>
        </w:rPr>
      </w:pPr>
      <w:r>
        <w:rPr>
          <w:sz w:val="24"/>
          <w:szCs w:val="24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14:paraId="10E91E2C">
      <w:pPr>
        <w:pStyle w:val="13"/>
        <w:numPr>
          <w:ilvl w:val="0"/>
          <w:numId w:val="1"/>
        </w:numPr>
        <w:tabs>
          <w:tab w:val="left" w:pos="1135"/>
        </w:tabs>
        <w:ind w:left="146" w:right="164" w:firstLine="705"/>
        <w:rPr>
          <w:sz w:val="24"/>
          <w:szCs w:val="24"/>
        </w:rPr>
      </w:pPr>
      <w:r>
        <w:rPr>
          <w:sz w:val="24"/>
          <w:szCs w:val="24"/>
        </w:rPr>
        <w:t>В выстраивании собственного поведения с позиции нравственных и правовых норм;</w:t>
      </w:r>
    </w:p>
    <w:p w14:paraId="029BE808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создании мотивации для участия в социально-значимой </w:t>
      </w:r>
      <w:r>
        <w:rPr>
          <w:spacing w:val="-2"/>
          <w:sz w:val="24"/>
          <w:szCs w:val="24"/>
        </w:rPr>
        <w:t>деятельности;</w:t>
      </w:r>
    </w:p>
    <w:p w14:paraId="48A3E1C3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развитии у школьников общекультурной </w:t>
      </w:r>
      <w:r>
        <w:rPr>
          <w:spacing w:val="-2"/>
          <w:sz w:val="24"/>
          <w:szCs w:val="24"/>
        </w:rPr>
        <w:t>компетентности;</w:t>
      </w:r>
    </w:p>
    <w:p w14:paraId="288812C2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развитии умения принимать осознанные решения и делать </w:t>
      </w:r>
      <w:r>
        <w:rPr>
          <w:spacing w:val="-2"/>
          <w:sz w:val="24"/>
          <w:szCs w:val="24"/>
        </w:rPr>
        <w:t>выбор;</w:t>
      </w:r>
    </w:p>
    <w:p w14:paraId="632533FD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осознании своего места в </w:t>
      </w:r>
      <w:r>
        <w:rPr>
          <w:spacing w:val="-2"/>
          <w:sz w:val="24"/>
          <w:szCs w:val="24"/>
        </w:rPr>
        <w:t>обществе;</w:t>
      </w:r>
    </w:p>
    <w:p w14:paraId="3070AA57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познании себя, своих мотивов, устремлений, </w:t>
      </w:r>
      <w:r>
        <w:rPr>
          <w:spacing w:val="-2"/>
          <w:sz w:val="24"/>
          <w:szCs w:val="24"/>
        </w:rPr>
        <w:t>склонностей;</w:t>
      </w:r>
    </w:p>
    <w:p w14:paraId="31196986">
      <w:pPr>
        <w:pStyle w:val="13"/>
        <w:numPr>
          <w:ilvl w:val="0"/>
          <w:numId w:val="1"/>
        </w:numPr>
        <w:tabs>
          <w:tab w:val="left" w:pos="1136"/>
        </w:tabs>
        <w:ind w:left="1136" w:hanging="28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формировании готовности к личностному </w:t>
      </w:r>
      <w:r>
        <w:rPr>
          <w:spacing w:val="-2"/>
          <w:sz w:val="24"/>
          <w:szCs w:val="24"/>
        </w:rPr>
        <w:t>самоопределению.</w:t>
      </w:r>
    </w:p>
    <w:p w14:paraId="6439FC27">
      <w:pPr>
        <w:pStyle w:val="5"/>
        <w:ind w:firstLine="705"/>
        <w:jc w:val="left"/>
        <w:rPr>
          <w:sz w:val="24"/>
          <w:szCs w:val="24"/>
        </w:rPr>
      </w:pPr>
      <w:r>
        <w:rPr>
          <w:sz w:val="24"/>
          <w:szCs w:val="24"/>
        </w:rP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 w14:paraId="706F4D4D">
      <w:pPr>
        <w:pStyle w:val="13"/>
        <w:numPr>
          <w:ilvl w:val="0"/>
          <w:numId w:val="2"/>
        </w:numPr>
        <w:tabs>
          <w:tab w:val="left" w:pos="426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ind w:left="426" w:hanging="284"/>
        <w:rPr>
          <w:sz w:val="24"/>
          <w:szCs w:val="24"/>
        </w:rPr>
      </w:pPr>
      <w:r>
        <w:rPr>
          <w:spacing w:val="-4"/>
          <w:sz w:val="24"/>
          <w:szCs w:val="24"/>
        </w:rPr>
        <w:t>Указ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Президента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Российской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Федерации</w:t>
      </w:r>
      <w:r>
        <w:rPr>
          <w:sz w:val="24"/>
          <w:szCs w:val="24"/>
        </w:rPr>
        <w:tab/>
      </w:r>
      <w:r>
        <w:rPr>
          <w:spacing w:val="-5"/>
          <w:sz w:val="24"/>
          <w:szCs w:val="24"/>
        </w:rPr>
        <w:t>от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9.11.2022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№</w:t>
      </w:r>
      <w:r>
        <w:rPr>
          <w:sz w:val="24"/>
          <w:szCs w:val="24"/>
        </w:rPr>
        <w:tab/>
      </w:r>
      <w:r>
        <w:rPr>
          <w:spacing w:val="-5"/>
          <w:sz w:val="24"/>
          <w:szCs w:val="24"/>
        </w:rPr>
        <w:t>809</w:t>
      </w:r>
    </w:p>
    <w:p w14:paraId="7DCA0447">
      <w:pPr>
        <w:pStyle w:val="5"/>
        <w:tabs>
          <w:tab w:val="left" w:pos="426"/>
        </w:tabs>
        <w:ind w:left="426" w:right="133" w:hanging="284"/>
        <w:rPr>
          <w:sz w:val="24"/>
          <w:szCs w:val="24"/>
        </w:rPr>
      </w:pPr>
      <w:r>
        <w:rPr>
          <w:sz w:val="24"/>
          <w:szCs w:val="24"/>
        </w:rPr>
        <w:t xml:space="preserve">«Об утверждении Основ государственной политики по сохранению и укреплению традиционных российских духовно-нравственных </w:t>
      </w:r>
      <w:r>
        <w:rPr>
          <w:spacing w:val="-2"/>
          <w:sz w:val="24"/>
          <w:szCs w:val="24"/>
        </w:rPr>
        <w:t>ценностей».</w:t>
      </w:r>
    </w:p>
    <w:p w14:paraId="0AF9DFA9">
      <w:pPr>
        <w:pStyle w:val="13"/>
        <w:numPr>
          <w:ilvl w:val="0"/>
          <w:numId w:val="2"/>
        </w:numPr>
        <w:tabs>
          <w:tab w:val="left" w:pos="426"/>
        </w:tabs>
        <w:ind w:left="426" w:right="148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Примерная программа воспитания. Одобрена решением федерального учебно-методического объединения по общему образованию (протокол от 2 июня2020 г. №2/20).</w:t>
      </w:r>
    </w:p>
    <w:p w14:paraId="6CAFFF2C">
      <w:pPr>
        <w:pStyle w:val="13"/>
        <w:numPr>
          <w:ilvl w:val="0"/>
          <w:numId w:val="2"/>
        </w:numPr>
        <w:tabs>
          <w:tab w:val="left" w:pos="426"/>
        </w:tabs>
        <w:ind w:left="426" w:right="149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 w14:paraId="791E1BEA">
      <w:pPr>
        <w:pStyle w:val="13"/>
        <w:numPr>
          <w:ilvl w:val="0"/>
          <w:numId w:val="2"/>
        </w:numPr>
        <w:tabs>
          <w:tab w:val="left" w:pos="426"/>
        </w:tabs>
        <w:ind w:left="426" w:right="139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14:paraId="229D23FA">
      <w:pPr>
        <w:pStyle w:val="13"/>
        <w:numPr>
          <w:ilvl w:val="0"/>
          <w:numId w:val="2"/>
        </w:numPr>
        <w:tabs>
          <w:tab w:val="left" w:pos="426"/>
        </w:tabs>
        <w:ind w:left="426" w:right="151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</w:t>
      </w:r>
    </w:p>
    <w:p w14:paraId="7BDBB4AD">
      <w:pPr>
        <w:pStyle w:val="13"/>
        <w:numPr>
          <w:ilvl w:val="0"/>
          <w:numId w:val="2"/>
        </w:numPr>
        <w:tabs>
          <w:tab w:val="left" w:pos="426"/>
        </w:tabs>
        <w:ind w:left="426" w:right="151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</w:t>
      </w:r>
    </w:p>
    <w:p w14:paraId="3195E0B8">
      <w:pPr>
        <w:pStyle w:val="13"/>
        <w:numPr>
          <w:ilvl w:val="0"/>
          <w:numId w:val="2"/>
        </w:numPr>
        <w:tabs>
          <w:tab w:val="left" w:pos="426"/>
        </w:tabs>
        <w:ind w:left="426" w:right="135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образования и науки Российской Федерации от 17.05.2012   № 413 «Об утверждении федерального государственного образовательного стандарта среднего общего образования».</w:t>
      </w:r>
    </w:p>
    <w:p w14:paraId="5DC9F4B4">
      <w:pPr>
        <w:pStyle w:val="13"/>
        <w:numPr>
          <w:ilvl w:val="0"/>
          <w:numId w:val="2"/>
        </w:numPr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 (Зарегистрирован 12.09.2022 № 70034).</w:t>
      </w:r>
    </w:p>
    <w:p w14:paraId="2EA5BCE2">
      <w:pPr>
        <w:pStyle w:val="13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ind w:left="426" w:right="147" w:hanging="2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Письмо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Министерства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просвещения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>Российской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 xml:space="preserve">Федерации </w:t>
      </w:r>
      <w:r>
        <w:rPr>
          <w:sz w:val="24"/>
          <w:szCs w:val="24"/>
        </w:rPr>
        <w:t xml:space="preserve">от 15.08.2022 № 03-1190 «О направлении методических рекомендаций по проведению цикла внеурочных занятий "Разговоры о важном"». </w:t>
      </w:r>
    </w:p>
    <w:p w14:paraId="4C5BF1FF">
      <w:pPr>
        <w:pStyle w:val="13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ind w:left="426" w:right="156" w:hanging="2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Приказ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Министерства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просвещения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Российской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 xml:space="preserve">Федерации </w:t>
      </w:r>
      <w:r>
        <w:rPr>
          <w:sz w:val="24"/>
          <w:szCs w:val="24"/>
        </w:rPr>
        <w:t>от 18.05.2023 № 372 «Об утверждении федеральной образовательной программы начального общего образования» (Зарегистрирован 12.07.2023 № 74229).</w:t>
      </w:r>
    </w:p>
    <w:p w14:paraId="2F5E32A7">
      <w:pPr>
        <w:pStyle w:val="13"/>
        <w:numPr>
          <w:ilvl w:val="0"/>
          <w:numId w:val="3"/>
        </w:numPr>
        <w:tabs>
          <w:tab w:val="left" w:pos="1285"/>
          <w:tab w:val="left" w:pos="1288"/>
        </w:tabs>
        <w:ind w:left="426" w:right="15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Министерства просвещения Российской Федерации от 18.05.2023№ 370 «Об утверждении федеральной образовательной программы основного общего образования» (Зарегистрирован </w:t>
      </w:r>
      <w:r>
        <w:rPr>
          <w:spacing w:val="-2"/>
          <w:sz w:val="24"/>
          <w:szCs w:val="24"/>
        </w:rPr>
        <w:t>12.07.2023).</w:t>
      </w:r>
    </w:p>
    <w:p w14:paraId="57161D99">
      <w:pPr>
        <w:pStyle w:val="13"/>
        <w:numPr>
          <w:ilvl w:val="0"/>
          <w:numId w:val="3"/>
        </w:numPr>
        <w:tabs>
          <w:tab w:val="left" w:pos="1285"/>
          <w:tab w:val="left" w:pos="1288"/>
        </w:tabs>
        <w:ind w:left="426" w:right="151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18.05.2023№ 371 «Об утверждении федеральной образовательной программы среднего общего образования» (Зарегистрирован 12.07.2023 № 74228).</w:t>
      </w:r>
    </w:p>
    <w:p w14:paraId="10535E29">
      <w:pPr>
        <w:pStyle w:val="13"/>
        <w:numPr>
          <w:ilvl w:val="0"/>
          <w:numId w:val="3"/>
        </w:numPr>
        <w:tabs>
          <w:tab w:val="left" w:pos="1285"/>
          <w:tab w:val="left" w:pos="1288"/>
        </w:tabs>
        <w:ind w:left="426" w:right="139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19.02.2024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 w14:paraId="46349D06">
      <w:pPr>
        <w:pStyle w:val="13"/>
        <w:numPr>
          <w:ilvl w:val="0"/>
          <w:numId w:val="3"/>
        </w:numPr>
        <w:tabs>
          <w:tab w:val="left" w:pos="1285"/>
          <w:tab w:val="left" w:pos="1288"/>
        </w:tabs>
        <w:ind w:left="426" w:right="157" w:hanging="284"/>
        <w:jc w:val="both"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19.03.2024 № 171«О внесении изменений вне 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14:paraId="721F5ECB">
      <w:pPr>
        <w:pStyle w:val="5"/>
        <w:ind w:right="150" w:firstLine="705"/>
        <w:rPr>
          <w:sz w:val="24"/>
          <w:szCs w:val="24"/>
        </w:rPr>
      </w:pPr>
      <w:r>
        <w:rPr>
          <w:sz w:val="24"/>
          <w:szCs w:val="24"/>
        </w:rPr>
        <w:t>Программа может быть реализована в работе с обучающимися 1–2, 3–4, 5–7, 8–9 и 10–11 классов, в течение одного учебного года, если занятия проводятся1</w:t>
      </w:r>
      <w:r>
        <w:rPr>
          <w:spacing w:val="9"/>
          <w:sz w:val="24"/>
          <w:szCs w:val="24"/>
        </w:rPr>
        <w:t xml:space="preserve"> раз </w:t>
      </w:r>
      <w:r>
        <w:rPr>
          <w:sz w:val="24"/>
          <w:szCs w:val="24"/>
        </w:rPr>
        <w:t>в неделю,34/35учебныхчасов.</w:t>
      </w:r>
    </w:p>
    <w:p w14:paraId="19E25270">
      <w:pPr>
        <w:pStyle w:val="5"/>
        <w:ind w:right="129" w:firstLine="705"/>
        <w:rPr>
          <w:sz w:val="24"/>
          <w:szCs w:val="24"/>
        </w:rPr>
      </w:pPr>
      <w:r>
        <w:rPr>
          <w:sz w:val="24"/>
          <w:szCs w:val="24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14:paraId="364B2067">
      <w:pPr>
        <w:pStyle w:val="5"/>
        <w:ind w:right="145" w:firstLine="705"/>
        <w:rPr>
          <w:sz w:val="24"/>
          <w:szCs w:val="24"/>
        </w:rPr>
      </w:pPr>
      <w:r>
        <w:rPr>
          <w:sz w:val="24"/>
          <w:szCs w:val="24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>
        <w:rPr>
          <w:spacing w:val="9"/>
          <w:sz w:val="24"/>
          <w:szCs w:val="24"/>
        </w:rPr>
        <w:t xml:space="preserve">раз </w:t>
      </w:r>
      <w:r>
        <w:rPr>
          <w:sz w:val="24"/>
          <w:szCs w:val="24"/>
        </w:rPr>
        <w:t>будут возвращаться к обсуждению одних и тех же понятий, что послужит постепенному осознанному их принятию.</w:t>
      </w:r>
    </w:p>
    <w:p w14:paraId="7E909AC0">
      <w:pPr>
        <w:pStyle w:val="5"/>
        <w:ind w:right="132" w:firstLine="705"/>
        <w:rPr>
          <w:sz w:val="24"/>
          <w:szCs w:val="24"/>
        </w:rPr>
      </w:pPr>
      <w:r>
        <w:rPr>
          <w:sz w:val="24"/>
          <w:szCs w:val="24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14:paraId="2FE8A0C2">
      <w:pPr>
        <w:pStyle w:val="5"/>
        <w:ind w:right="129" w:firstLine="705"/>
        <w:rPr>
          <w:sz w:val="24"/>
          <w:szCs w:val="24"/>
        </w:rPr>
      </w:pPr>
      <w:r>
        <w:rPr>
          <w:sz w:val="24"/>
          <w:szCs w:val="24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14:paraId="3CE4B5FD">
      <w:pPr>
        <w:pStyle w:val="5"/>
        <w:ind w:right="144" w:firstLine="705"/>
        <w:rPr>
          <w:sz w:val="24"/>
          <w:szCs w:val="24"/>
        </w:rPr>
      </w:pPr>
      <w:r>
        <w:rPr>
          <w:sz w:val="24"/>
          <w:szCs w:val="24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14:paraId="66353638">
      <w:pPr>
        <w:pStyle w:val="5"/>
        <w:ind w:right="146" w:firstLine="705"/>
        <w:rPr>
          <w:sz w:val="24"/>
          <w:szCs w:val="24"/>
        </w:rPr>
      </w:pPr>
      <w:r>
        <w:rPr>
          <w:sz w:val="24"/>
          <w:szCs w:val="24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натри структурные части сценария: первая часть – мотивационная, вторая часть–основная, третья часть–заключительная.</w:t>
      </w:r>
    </w:p>
    <w:p w14:paraId="424F6A3B">
      <w:pPr>
        <w:pStyle w:val="5"/>
        <w:ind w:right="143" w:firstLine="705"/>
        <w:rPr>
          <w:sz w:val="24"/>
          <w:szCs w:val="24"/>
        </w:rPr>
      </w:pPr>
      <w:r>
        <w:rPr>
          <w:sz w:val="24"/>
          <w:szCs w:val="24"/>
        </w:rP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14:paraId="6EBF3085">
      <w:pPr>
        <w:pStyle w:val="5"/>
        <w:ind w:right="148" w:firstLine="705"/>
        <w:rPr>
          <w:sz w:val="24"/>
          <w:szCs w:val="24"/>
        </w:rPr>
      </w:pPr>
      <w:r>
        <w:rPr>
          <w:sz w:val="24"/>
          <w:szCs w:val="24"/>
        </w:rPr>
        <w:t xml:space="preserve">Основная часть строится как сочетание разнообразной деятельности обучающихся: </w:t>
      </w:r>
      <w:r>
        <w:rPr>
          <w:i/>
          <w:sz w:val="24"/>
          <w:szCs w:val="24"/>
        </w:rPr>
        <w:t xml:space="preserve">интеллектуальной </w:t>
      </w:r>
      <w:r>
        <w:rPr>
          <w:sz w:val="24"/>
          <w:szCs w:val="24"/>
        </w:rPr>
        <w:t xml:space="preserve">(работа с представленной информацией), </w:t>
      </w:r>
      <w:r>
        <w:rPr>
          <w:i/>
          <w:sz w:val="24"/>
          <w:szCs w:val="24"/>
        </w:rPr>
        <w:t xml:space="preserve">коммуникативной </w:t>
      </w:r>
      <w:r>
        <w:rPr>
          <w:sz w:val="24"/>
          <w:szCs w:val="24"/>
        </w:rPr>
        <w:t xml:space="preserve">(беседы, обсуждение видеоролика), </w:t>
      </w:r>
      <w:r>
        <w:rPr>
          <w:i/>
          <w:sz w:val="24"/>
          <w:szCs w:val="24"/>
        </w:rPr>
        <w:t xml:space="preserve">практической </w:t>
      </w:r>
      <w:r>
        <w:rPr>
          <w:sz w:val="24"/>
          <w:szCs w:val="24"/>
        </w:rPr>
        <w:t xml:space="preserve">(выполнение разнообразных заданий), </w:t>
      </w:r>
      <w:r>
        <w:rPr>
          <w:i/>
          <w:sz w:val="24"/>
          <w:szCs w:val="24"/>
        </w:rPr>
        <w:t xml:space="preserve">игровой </w:t>
      </w:r>
      <w:r>
        <w:rPr>
          <w:sz w:val="24"/>
          <w:szCs w:val="24"/>
        </w:rPr>
        <w:t xml:space="preserve">(дидактическая и ролевая игра), </w:t>
      </w:r>
      <w:r>
        <w:rPr>
          <w:i/>
          <w:sz w:val="24"/>
          <w:szCs w:val="24"/>
        </w:rPr>
        <w:t xml:space="preserve">творческой </w:t>
      </w:r>
      <w:r>
        <w:rPr>
          <w:sz w:val="24"/>
          <w:szCs w:val="24"/>
        </w:rPr>
        <w:t xml:space="preserve">(обсуждение воображаемых ситуаций, художественное </w:t>
      </w:r>
      <w:r>
        <w:rPr>
          <w:spacing w:val="-2"/>
          <w:sz w:val="24"/>
          <w:szCs w:val="24"/>
        </w:rPr>
        <w:t>творчество).</w:t>
      </w:r>
    </w:p>
    <w:p w14:paraId="77C498F2">
      <w:pPr>
        <w:pStyle w:val="5"/>
        <w:ind w:left="852"/>
        <w:rPr>
          <w:sz w:val="24"/>
          <w:szCs w:val="24"/>
        </w:rPr>
      </w:pPr>
      <w:r>
        <w:rPr>
          <w:sz w:val="24"/>
          <w:szCs w:val="24"/>
        </w:rPr>
        <w:t xml:space="preserve">В заключительной части подводятся итоги </w:t>
      </w:r>
      <w:r>
        <w:rPr>
          <w:spacing w:val="-2"/>
          <w:sz w:val="24"/>
          <w:szCs w:val="24"/>
        </w:rPr>
        <w:t>занятия.</w:t>
      </w:r>
    </w:p>
    <w:p w14:paraId="60F5D5F1">
      <w:pPr>
        <w:pStyle w:val="11"/>
        <w:spacing w:before="0"/>
        <w:rPr>
          <w:sz w:val="24"/>
          <w:szCs w:val="24"/>
        </w:rPr>
      </w:pPr>
      <w:bookmarkStart w:id="1" w:name="_bookmark1"/>
      <w:bookmarkEnd w:id="1"/>
    </w:p>
    <w:p w14:paraId="199258F9">
      <w:pPr>
        <w:pStyle w:val="11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СОДЕРЖАНИЕ КУРСА ВНЕУРОЧНОЙ </w:t>
      </w:r>
      <w:r>
        <w:rPr>
          <w:spacing w:val="-2"/>
          <w:sz w:val="24"/>
          <w:szCs w:val="24"/>
        </w:rPr>
        <w:t>ДЕЯТЕЛЬНОСТИ</w:t>
      </w:r>
    </w:p>
    <w:p w14:paraId="05B846BC">
      <w:pPr>
        <w:pStyle w:val="5"/>
        <w:ind w:left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docshape5" o:spid="_x0000_s1028" o:spt="1" style="position:absolute;left:0pt;margin-left:69.85pt;margin-top:10.2pt;height:1.5pt;width:485.1pt;mso-position-horizontal-relative:page;mso-wrap-distance-bottom:0pt;mso-wrap-distance-top:0pt;z-index:-2516551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0AD018D2">
      <w:pPr>
        <w:pStyle w:val="12"/>
        <w:rPr>
          <w:sz w:val="24"/>
          <w:szCs w:val="24"/>
        </w:rPr>
      </w:pPr>
      <w:bookmarkStart w:id="2" w:name="_bookmark2"/>
      <w:bookmarkEnd w:id="2"/>
      <w:bookmarkStart w:id="3" w:name="_bookmark3"/>
      <w:bookmarkEnd w:id="3"/>
      <w:r>
        <w:rPr>
          <w:sz w:val="24"/>
          <w:szCs w:val="24"/>
        </w:rPr>
        <w:t xml:space="preserve">ОСНОВНОЕ ОБЩЕЕ </w:t>
      </w:r>
      <w:r>
        <w:rPr>
          <w:spacing w:val="-2"/>
          <w:sz w:val="24"/>
          <w:szCs w:val="24"/>
        </w:rPr>
        <w:t>ОБРАЗОВАНИЕ</w:t>
      </w:r>
    </w:p>
    <w:p w14:paraId="6FF71D5D">
      <w:pPr>
        <w:pStyle w:val="5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ind w:right="136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Образ будущего. Ко Дню знаний. </w:t>
      </w:r>
      <w:r>
        <w:rPr>
          <w:sz w:val="24"/>
          <w:szCs w:val="24"/>
        </w:rPr>
        <w:t>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страны–сильная и независимая Россия. Будущее  страны зависит от каждого из нас уже сейчас. Образование–фундамент будущего. Знания–это возможность найти своё место в обществе и быть полезным людям и стране. Россия –страна возможностей, где каждый может реализовать свои способности и внести вклад в будущее страны.</w:t>
      </w:r>
    </w:p>
    <w:p w14:paraId="03509499">
      <w:pPr>
        <w:pStyle w:val="5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ind w:right="136" w:firstLine="70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Век информации. 120 лет Информационному агентству России ТАСС. </w:t>
      </w:r>
      <w:r>
        <w:rPr>
          <w:spacing w:val="-2"/>
          <w:sz w:val="24"/>
          <w:szCs w:val="24"/>
        </w:rPr>
        <w:t>Информационное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телеграфное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агентство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России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(ИТАР-ТАСС)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–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 xml:space="preserve">это </w:t>
      </w:r>
      <w:r>
        <w:rPr>
          <w:sz w:val="24"/>
          <w:szCs w:val="24"/>
        </w:rPr>
        <w:t xml:space="preserve">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</w:t>
      </w:r>
      <w:r>
        <w:rPr>
          <w:spacing w:val="-5"/>
          <w:sz w:val="24"/>
          <w:szCs w:val="24"/>
        </w:rPr>
        <w:t>его</w:t>
      </w:r>
      <w:r>
        <w:rPr>
          <w:sz w:val="24"/>
          <w:szCs w:val="24"/>
        </w:rPr>
        <w:t xml:space="preserve"> государственный </w:t>
      </w:r>
      <w:r>
        <w:rPr>
          <w:spacing w:val="-2"/>
          <w:sz w:val="24"/>
          <w:szCs w:val="24"/>
        </w:rPr>
        <w:t>статус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функции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–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быть </w:t>
      </w:r>
      <w:r>
        <w:rPr>
          <w:spacing w:val="-2"/>
          <w:sz w:val="24"/>
          <w:szCs w:val="24"/>
        </w:rPr>
        <w:t xml:space="preserve">источником </w:t>
      </w:r>
      <w:r>
        <w:rPr>
          <w:sz w:val="24"/>
          <w:szCs w:val="24"/>
        </w:rPr>
        <w:t>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14:paraId="051A73B1">
      <w:pPr>
        <w:pStyle w:val="5"/>
        <w:ind w:right="130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Дорогами России. </w:t>
      </w:r>
      <w:r>
        <w:rPr>
          <w:sz w:val="24"/>
          <w:szCs w:val="24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</w:t>
      </w:r>
    </w:p>
    <w:p w14:paraId="5175187A">
      <w:pPr>
        <w:ind w:left="142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Путь зерна. </w:t>
      </w:r>
      <w:r>
        <w:rPr>
          <w:sz w:val="24"/>
          <w:szCs w:val="24"/>
        </w:rPr>
        <w:t xml:space="preserve">Российское сельское хозяйство–ключевая </w:t>
      </w:r>
      <w:r>
        <w:rPr>
          <w:spacing w:val="-2"/>
          <w:sz w:val="24"/>
          <w:szCs w:val="24"/>
        </w:rPr>
        <w:t xml:space="preserve">отрасль </w:t>
      </w:r>
      <w:r>
        <w:rPr>
          <w:sz w:val="24"/>
          <w:szCs w:val="24"/>
        </w:rPr>
        <w:t xml:space="preserve">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</w:t>
      </w:r>
      <w:r>
        <w:rPr>
          <w:spacing w:val="-2"/>
          <w:sz w:val="24"/>
          <w:szCs w:val="24"/>
        </w:rPr>
        <w:t>системами,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цифровыми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 xml:space="preserve">устройствами. </w:t>
      </w:r>
      <w:r>
        <w:rPr>
          <w:sz w:val="24"/>
          <w:szCs w:val="24"/>
        </w:rPr>
        <w:t>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14:paraId="139BEE45">
      <w:pPr>
        <w:pStyle w:val="5"/>
        <w:ind w:right="137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День учителя. </w:t>
      </w:r>
      <w:r>
        <w:rPr>
          <w:sz w:val="24"/>
          <w:szCs w:val="24"/>
        </w:rPr>
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социальнозначим, оказывает влияние на развитие образования членов общества. Учитель – советчик, помощник, участник познавательной деятельности школьников. </w:t>
      </w:r>
    </w:p>
    <w:p w14:paraId="17B4F01D">
      <w:pPr>
        <w:pStyle w:val="5"/>
        <w:ind w:right="137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Легенды о России. </w:t>
      </w:r>
      <w:r>
        <w:rPr>
          <w:sz w:val="24"/>
          <w:szCs w:val="24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14:paraId="1DBF2710">
      <w:pPr>
        <w:pStyle w:val="5"/>
        <w:ind w:right="142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Что значит быть взрослым? </w:t>
      </w:r>
      <w:r>
        <w:rPr>
          <w:sz w:val="24"/>
          <w:szCs w:val="24"/>
        </w:rPr>
        <w:t>Быть взрослым–это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общества– основа взрослого человека. Финансовая самостоятельность и финансовая грамотность.</w:t>
      </w:r>
    </w:p>
    <w:p w14:paraId="1FCE9AA6">
      <w:pPr>
        <w:pStyle w:val="5"/>
        <w:ind w:right="132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Как создать крепкую семью. </w:t>
      </w:r>
      <w:r>
        <w:rPr>
          <w:sz w:val="24"/>
          <w:szCs w:val="24"/>
        </w:rPr>
        <w:t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14:paraId="41501883">
      <w:pPr>
        <w:pStyle w:val="5"/>
        <w:ind w:right="146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Гостеприимная Россия. Ко Дню народного единства. </w:t>
      </w:r>
      <w:r>
        <w:rPr>
          <w:sz w:val="24"/>
          <w:szCs w:val="24"/>
        </w:rPr>
        <w:t>Гостеприимство– качество, объединяющее все народы России. Семейные традиции встречи гостей, кулинарные традиции народов России. Путешествие по России–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14:paraId="4CBB1CC8">
      <w:pPr>
        <w:pStyle w:val="5"/>
        <w:ind w:right="147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Твой вклад в общее дело. </w:t>
      </w:r>
      <w:r>
        <w:rPr>
          <w:sz w:val="24"/>
          <w:szCs w:val="24"/>
        </w:rPr>
        <w:t xml:space="preserve"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</w:t>
      </w:r>
      <w:r>
        <w:rPr>
          <w:spacing w:val="-2"/>
          <w:sz w:val="24"/>
          <w:szCs w:val="24"/>
        </w:rPr>
        <w:t xml:space="preserve">страны, </w:t>
      </w:r>
      <w:r>
        <w:rPr>
          <w:sz w:val="24"/>
          <w:szCs w:val="24"/>
        </w:rPr>
        <w:t>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14:paraId="6DB1E0AE">
      <w:pPr>
        <w:pStyle w:val="5"/>
        <w:ind w:right="135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С заботой к себе и окружающим. </w:t>
      </w:r>
      <w:r>
        <w:rPr>
          <w:sz w:val="24"/>
          <w:szCs w:val="24"/>
        </w:rPr>
        <w:t>Доброта и забота–качества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14:paraId="777816F9">
      <w:pPr>
        <w:pStyle w:val="5"/>
        <w:ind w:right="136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День матери. </w:t>
      </w:r>
      <w:r>
        <w:rPr>
          <w:sz w:val="24"/>
          <w:szCs w:val="24"/>
        </w:rPr>
        <w:t>Мать, мама – главные в жизни человека слова. Мать – хозяйка в доме, хранительница семейного очага, воспитательница детей.  У России женское лицо, образ «Родины-матери». Материнство–это счастье и ответственность. Многодетные матери: примеры из истории и современной жизни. «Мать-героиня»–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14:paraId="40AF8971">
      <w:pPr>
        <w:pStyle w:val="5"/>
        <w:ind w:right="132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Миссия - милосердие (ко Дню волонтёра). </w:t>
      </w:r>
      <w:r>
        <w:rPr>
          <w:sz w:val="24"/>
          <w:szCs w:val="24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14:paraId="6C50121C">
      <w:pPr>
        <w:pStyle w:val="5"/>
        <w:ind w:right="137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День Героев Отечества. </w:t>
      </w:r>
      <w:r>
        <w:rPr>
          <w:sz w:val="24"/>
          <w:szCs w:val="24"/>
        </w:rPr>
        <w:t>Герои Отечества–это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14:paraId="427DAF5E">
      <w:pPr>
        <w:pStyle w:val="5"/>
        <w:ind w:right="155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Как пишут законы? </w:t>
      </w:r>
      <w:r>
        <w:rPr>
          <w:sz w:val="24"/>
          <w:szCs w:val="24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</w:t>
      </w:r>
      <w:r>
        <w:rPr>
          <w:spacing w:val="-2"/>
          <w:sz w:val="24"/>
          <w:szCs w:val="24"/>
        </w:rPr>
        <w:t xml:space="preserve">Работа </w:t>
      </w:r>
      <w:r>
        <w:rPr>
          <w:sz w:val="24"/>
          <w:szCs w:val="24"/>
        </w:rPr>
        <w:t>депутатов: от проблемы– к решению (позитивные примеры). Участие молодёжи в законотворческом процессе.</w:t>
      </w:r>
    </w:p>
    <w:p w14:paraId="447872E0">
      <w:pPr>
        <w:pStyle w:val="5"/>
        <w:ind w:right="141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Одна страна – одни традиции. </w:t>
      </w:r>
      <w:r>
        <w:rPr>
          <w:sz w:val="24"/>
          <w:szCs w:val="24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14:paraId="6D477F94">
      <w:pPr>
        <w:pStyle w:val="5"/>
        <w:ind w:right="140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День российской печати. </w:t>
      </w:r>
      <w:r>
        <w:rPr>
          <w:sz w:val="24"/>
          <w:szCs w:val="24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</w:t>
      </w:r>
    </w:p>
    <w:p w14:paraId="2DA6944D">
      <w:pPr>
        <w:pStyle w:val="5"/>
        <w:ind w:right="149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День студента. </w:t>
      </w:r>
      <w:r>
        <w:rPr>
          <w:sz w:val="24"/>
          <w:szCs w:val="24"/>
        </w:rP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>
        <w:rPr>
          <w:spacing w:val="-2"/>
          <w:sz w:val="24"/>
          <w:szCs w:val="24"/>
        </w:rPr>
        <w:t>прорыв.</w:t>
      </w:r>
    </w:p>
    <w:p w14:paraId="7CEB9235">
      <w:pPr>
        <w:pStyle w:val="5"/>
        <w:ind w:right="148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БРИКС (тема о международных отношениях). </w:t>
      </w:r>
      <w:r>
        <w:rPr>
          <w:sz w:val="24"/>
          <w:szCs w:val="24"/>
        </w:rPr>
        <w:t>Роль нашей страны в современном мире. БРИКС–символ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14:paraId="27951C59">
      <w:pPr>
        <w:ind w:left="146" w:right="137" w:firstLine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Бизнес и технологическое предпринимательство. </w:t>
      </w:r>
      <w:r>
        <w:rPr>
          <w:sz w:val="24"/>
          <w:szCs w:val="24"/>
        </w:rPr>
        <w:t>Экономика: от структуры хозяйства к управленческим решениям. Что сегодня делается для успешного развития экономики России? Цифровая экономика–</w:t>
      </w:r>
      <w:r>
        <w:rPr>
          <w:spacing w:val="-5"/>
          <w:sz w:val="24"/>
          <w:szCs w:val="24"/>
        </w:rPr>
        <w:t xml:space="preserve">это </w:t>
      </w:r>
      <w:r>
        <w:rPr>
          <w:sz w:val="24"/>
          <w:szCs w:val="24"/>
        </w:rPr>
        <w:t>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14:paraId="31983672">
      <w:pPr>
        <w:pStyle w:val="5"/>
        <w:ind w:right="152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Искусственный интеллект и человек. Стратегия взаимодействия. </w:t>
      </w:r>
      <w:r>
        <w:rPr>
          <w:sz w:val="24"/>
          <w:szCs w:val="24"/>
        </w:rPr>
        <w:t>Искусственный интеллект – стратегическая 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14:paraId="4A05009E">
      <w:pPr>
        <w:pStyle w:val="5"/>
        <w:ind w:right="147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Что значит служить Отечеству? 280 лет со дня рождения Ф.Ушакова. </w:t>
      </w:r>
      <w:r>
        <w:rPr>
          <w:sz w:val="24"/>
          <w:szCs w:val="24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14:paraId="49970079">
      <w:pPr>
        <w:pStyle w:val="5"/>
        <w:ind w:right="135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Арктика – территория развития. </w:t>
      </w:r>
      <w:r>
        <w:rPr>
          <w:sz w:val="24"/>
          <w:szCs w:val="24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14:paraId="266B4C92">
      <w:pPr>
        <w:pStyle w:val="5"/>
        <w:ind w:right="142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Международный женский день. </w:t>
      </w:r>
      <w:r>
        <w:rPr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14:paraId="0FF9CF7A">
      <w:pPr>
        <w:ind w:left="146" w:right="144" w:firstLine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Массовый спорт в России. </w:t>
      </w:r>
      <w:r>
        <w:rPr>
          <w:sz w:val="24"/>
          <w:szCs w:val="24"/>
        </w:rPr>
        <w:t xml:space="preserve">Развитие массового спорта–вклад в благополучие и здоровье нации, будущие поколения страны. Здоровый </w:t>
      </w:r>
      <w:r>
        <w:rPr>
          <w:spacing w:val="-2"/>
          <w:sz w:val="24"/>
          <w:szCs w:val="24"/>
        </w:rPr>
        <w:t xml:space="preserve">образ </w:t>
      </w:r>
      <w:r>
        <w:rPr>
          <w:sz w:val="24"/>
          <w:szCs w:val="24"/>
        </w:rPr>
        <w:t>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14:paraId="6909DA39">
      <w:pPr>
        <w:ind w:left="146" w:right="133" w:firstLine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День воссоединения Крыма и Севастополя с Россией. 100-летие Артека. </w:t>
      </w:r>
      <w:r>
        <w:rPr>
          <w:sz w:val="24"/>
          <w:szCs w:val="24"/>
        </w:rPr>
        <w:t>История и традиции Артека. После воссоединения Крыма и Севастополя с Россией Артек–это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14:paraId="2300B8AB">
      <w:pPr>
        <w:pStyle w:val="5"/>
        <w:ind w:right="144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Служение творчеством. Зачем людям искусство? 185 лет со дня рождения П.И. Чайковского. </w:t>
      </w:r>
      <w:r>
        <w:rPr>
          <w:sz w:val="24"/>
          <w:szCs w:val="24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14:paraId="626C15CD">
      <w:pPr>
        <w:pStyle w:val="5"/>
        <w:ind w:right="139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Моя малая Родина (региональный и местный компонент). </w:t>
      </w:r>
      <w:r>
        <w:rPr>
          <w:sz w:val="24"/>
          <w:szCs w:val="24"/>
        </w:rPr>
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14:paraId="3D91D342">
      <w:pPr>
        <w:pStyle w:val="5"/>
        <w:ind w:right="145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Герои космической отрасли. </w:t>
      </w:r>
      <w:r>
        <w:rPr>
          <w:sz w:val="24"/>
          <w:szCs w:val="24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14:paraId="3582D440">
      <w:pPr>
        <w:ind w:left="146" w:right="158" w:firstLine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Гражданская авиация России. </w:t>
      </w:r>
      <w:r>
        <w:rPr>
          <w:sz w:val="24"/>
          <w:szCs w:val="24"/>
        </w:rPr>
        <w:t xml:space="preserve">Значение авиации для жизни общества и каждого человека. Как мечта летать изменила жизнь человека. </w:t>
      </w:r>
      <w:r>
        <w:rPr>
          <w:spacing w:val="-2"/>
          <w:sz w:val="24"/>
          <w:szCs w:val="24"/>
        </w:rPr>
        <w:t xml:space="preserve">Легендарная </w:t>
      </w:r>
      <w:r>
        <w:rPr>
          <w:sz w:val="24"/>
          <w:szCs w:val="24"/>
        </w:rPr>
        <w:t>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14:paraId="270409F8">
      <w:pPr>
        <w:pStyle w:val="5"/>
        <w:ind w:right="136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Медицина России. </w:t>
      </w:r>
      <w:r>
        <w:rPr>
          <w:sz w:val="24"/>
          <w:szCs w:val="24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Врач–не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14:paraId="388759E6">
      <w:pPr>
        <w:ind w:left="142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Что такое успех? (ко Дню труда). </w:t>
      </w:r>
      <w:r>
        <w:rPr>
          <w:sz w:val="24"/>
          <w:szCs w:val="24"/>
        </w:rPr>
        <w:t xml:space="preserve">Труд – основа жизни </w:t>
      </w:r>
      <w:r>
        <w:rPr>
          <w:spacing w:val="-2"/>
          <w:sz w:val="24"/>
          <w:szCs w:val="24"/>
        </w:rPr>
        <w:t xml:space="preserve">человека </w:t>
      </w:r>
      <w:r>
        <w:rPr>
          <w:sz w:val="24"/>
          <w:szCs w:val="24"/>
        </w:rPr>
        <w:t xml:space="preserve">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</w:t>
      </w:r>
      <w:r>
        <w:rPr>
          <w:spacing w:val="-2"/>
          <w:sz w:val="24"/>
          <w:szCs w:val="24"/>
        </w:rPr>
        <w:t>вырасту?</w:t>
      </w:r>
    </w:p>
    <w:p w14:paraId="34087654">
      <w:pPr>
        <w:pStyle w:val="5"/>
        <w:ind w:right="146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80-летие Победы в Великой Отечественной войне. </w:t>
      </w:r>
      <w:r>
        <w:rPr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14:paraId="1A346A2E">
      <w:pPr>
        <w:pStyle w:val="5"/>
        <w:ind w:right="138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Жизнь в Движении. </w:t>
      </w:r>
      <w:r>
        <w:rPr>
          <w:sz w:val="24"/>
          <w:szCs w:val="24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14:paraId="088E1B03">
      <w:pPr>
        <w:pStyle w:val="5"/>
        <w:ind w:right="134" w:firstLine="705"/>
        <w:rPr>
          <w:sz w:val="24"/>
          <w:szCs w:val="24"/>
        </w:rPr>
      </w:pPr>
      <w:r>
        <w:rPr>
          <w:b/>
          <w:sz w:val="24"/>
          <w:szCs w:val="24"/>
        </w:rPr>
        <w:t xml:space="preserve">Ценности, которые нас объединяют. </w:t>
      </w:r>
      <w:r>
        <w:rPr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14:paraId="39F4E237">
      <w:pPr>
        <w:pStyle w:val="5"/>
        <w:ind w:left="0"/>
        <w:jc w:val="left"/>
        <w:rPr>
          <w:sz w:val="24"/>
          <w:szCs w:val="24"/>
        </w:rPr>
      </w:pPr>
    </w:p>
    <w:p w14:paraId="797B67AA">
      <w:pPr>
        <w:pStyle w:val="11"/>
        <w:spacing w:before="0"/>
        <w:rPr>
          <w:sz w:val="24"/>
          <w:szCs w:val="24"/>
        </w:rPr>
      </w:pPr>
      <w:bookmarkStart w:id="4" w:name="_bookmark4"/>
      <w:bookmarkEnd w:id="4"/>
      <w:bookmarkStart w:id="5" w:name="_bookmark5"/>
      <w:bookmarkEnd w:id="5"/>
      <w:r>
        <w:rPr>
          <w:sz w:val="24"/>
          <w:szCs w:val="24"/>
        </w:rPr>
        <w:t xml:space="preserve">ПЛАНИРУЕМЫЕ РЕЗУЛЬТАТЫ ОСВОЕНИЯ </w:t>
      </w:r>
      <w:r>
        <w:rPr>
          <w:spacing w:val="-2"/>
          <w:sz w:val="24"/>
          <w:szCs w:val="24"/>
        </w:rPr>
        <w:t>КУРСА</w:t>
      </w:r>
    </w:p>
    <w:p w14:paraId="0F0144E1">
      <w:pPr>
        <w:pStyle w:val="5"/>
        <w:ind w:left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docshape6" o:spid="_x0000_s1027" o:spt="1" style="position:absolute;left:0pt;margin-left:69.85pt;margin-top:10.2pt;height:1.5pt;width:485.1pt;mso-position-horizontal-relative:page;mso-wrap-distance-bottom:0pt;mso-wrap-distance-top:0pt;z-index:-2516551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759B205">
      <w:pPr>
        <w:pStyle w:val="12"/>
        <w:rPr>
          <w:sz w:val="24"/>
          <w:szCs w:val="24"/>
        </w:rPr>
      </w:pPr>
      <w:bookmarkStart w:id="6" w:name="_bookmark6"/>
      <w:bookmarkEnd w:id="6"/>
      <w:bookmarkStart w:id="7" w:name="_bookmark10"/>
      <w:bookmarkEnd w:id="7"/>
      <w:r>
        <w:rPr>
          <w:sz w:val="24"/>
          <w:szCs w:val="24"/>
        </w:rPr>
        <w:t xml:space="preserve">ОСНОВНОЕ ОБЩЕЕ </w:t>
      </w:r>
      <w:r>
        <w:rPr>
          <w:spacing w:val="-2"/>
          <w:sz w:val="24"/>
          <w:szCs w:val="24"/>
        </w:rPr>
        <w:t>ОБРАЗОВАНИЕ</w:t>
      </w:r>
    </w:p>
    <w:p w14:paraId="15726EAE">
      <w:pPr>
        <w:pStyle w:val="5"/>
        <w:ind w:right="160" w:firstLine="705"/>
        <w:rPr>
          <w:sz w:val="24"/>
          <w:szCs w:val="24"/>
        </w:rPr>
      </w:pPr>
      <w:r>
        <w:rPr>
          <w:sz w:val="24"/>
          <w:szCs w:val="24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14:paraId="7C5B409A">
      <w:pPr>
        <w:pStyle w:val="5"/>
        <w:ind w:left="0"/>
        <w:jc w:val="left"/>
        <w:rPr>
          <w:sz w:val="24"/>
          <w:szCs w:val="24"/>
        </w:rPr>
      </w:pPr>
    </w:p>
    <w:p w14:paraId="51D579F8">
      <w:pPr>
        <w:pStyle w:val="5"/>
        <w:jc w:val="left"/>
        <w:rPr>
          <w:sz w:val="24"/>
          <w:szCs w:val="24"/>
        </w:rPr>
      </w:pPr>
      <w:bookmarkStart w:id="8" w:name="_bookmark11"/>
      <w:bookmarkEnd w:id="8"/>
      <w:r>
        <w:rPr>
          <w:sz w:val="24"/>
          <w:szCs w:val="24"/>
        </w:rPr>
        <w:t>ЛИЧНОСТНЫЕ</w:t>
      </w:r>
      <w:r>
        <w:rPr>
          <w:spacing w:val="-2"/>
          <w:sz w:val="24"/>
          <w:szCs w:val="24"/>
        </w:rPr>
        <w:t>РЕЗУЛЬТАТЫ</w:t>
      </w:r>
    </w:p>
    <w:p w14:paraId="0D9A55F5">
      <w:pPr>
        <w:pStyle w:val="5"/>
        <w:ind w:right="141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гражданского воспитания: </w:t>
      </w:r>
      <w:r>
        <w:rPr>
          <w:sz w:val="24"/>
          <w:szCs w:val="24"/>
        </w:rPr>
        <w:t>уважение прав, свобод и законных интересовдругихлюдей;активноеучастиевжизнисемьи,родногокрая,страны;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 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(волонтёрство, помощь людям, нуждающимся в ней).</w:t>
      </w:r>
    </w:p>
    <w:p w14:paraId="591418A1">
      <w:pPr>
        <w:pStyle w:val="5"/>
        <w:ind w:right="137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патриотического воспитания: </w:t>
      </w:r>
      <w:r>
        <w:rPr>
          <w:sz w:val="24"/>
          <w:szCs w:val="24"/>
        </w:rPr>
        <w:t>осознание российской гражданской идентичности в поликультурном и много 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14:paraId="07ADD02D">
      <w:pPr>
        <w:pStyle w:val="5"/>
        <w:ind w:right="132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духовно-нравственного воспитания: </w:t>
      </w:r>
      <w:r>
        <w:rPr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14:paraId="489A4490">
      <w:pPr>
        <w:pStyle w:val="5"/>
        <w:ind w:right="147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эстетического воспитания: </w:t>
      </w:r>
      <w:r>
        <w:rPr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14:paraId="18C9BE2D">
      <w:pPr>
        <w:pStyle w:val="5"/>
        <w:ind w:right="119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физического воспитания: </w:t>
      </w:r>
      <w:r>
        <w:rPr>
          <w:sz w:val="24"/>
          <w:szCs w:val="24"/>
        </w:rPr>
        <w:t>осознание ценности жизни; соблюдение правил безопасности, в том числе навыков безопасного 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14:paraId="79101141">
      <w:pPr>
        <w:pStyle w:val="5"/>
        <w:ind w:right="146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трудового воспитания: </w:t>
      </w:r>
      <w:r>
        <w:rPr>
          <w:sz w:val="24"/>
          <w:szCs w:val="24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14:paraId="2A382C80">
      <w:pPr>
        <w:pStyle w:val="5"/>
        <w:ind w:right="146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экологического воспитания: </w:t>
      </w:r>
      <w:r>
        <w:rPr>
          <w:sz w:val="24"/>
          <w:szCs w:val="24"/>
        </w:rPr>
        <w:t>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2CEE4CED">
      <w:pPr>
        <w:pStyle w:val="5"/>
        <w:ind w:right="146" w:firstLine="70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В сфере ценности научного познания: </w:t>
      </w:r>
      <w:r>
        <w:rPr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29B9671C">
      <w:pPr>
        <w:pStyle w:val="5"/>
        <w:ind w:right="134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адаптации обучающегося к изменяющимся условиям социальной и природной среды: </w:t>
      </w:r>
      <w:r>
        <w:rPr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  профессиональной деятельности, а также в рамках социального взаимодействия с людьми из другой культурной среды, открытость опыту и знаниям других;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</w:t>
      </w:r>
      <w:r>
        <w:rPr>
          <w:spacing w:val="-2"/>
          <w:sz w:val="24"/>
          <w:szCs w:val="24"/>
        </w:rPr>
        <w:t>последствий.</w:t>
      </w:r>
    </w:p>
    <w:p w14:paraId="3BC35BF5">
      <w:pPr>
        <w:pStyle w:val="5"/>
        <w:ind w:left="0"/>
        <w:jc w:val="left"/>
        <w:rPr>
          <w:sz w:val="24"/>
          <w:szCs w:val="24"/>
        </w:rPr>
      </w:pPr>
    </w:p>
    <w:p w14:paraId="3082AA68">
      <w:pPr>
        <w:pStyle w:val="5"/>
        <w:jc w:val="left"/>
        <w:rPr>
          <w:sz w:val="24"/>
          <w:szCs w:val="24"/>
        </w:rPr>
      </w:pPr>
      <w:bookmarkStart w:id="9" w:name="_bookmark12"/>
      <w:bookmarkEnd w:id="9"/>
      <w:r>
        <w:rPr>
          <w:sz w:val="24"/>
          <w:szCs w:val="24"/>
        </w:rPr>
        <w:t>МЕТАПРЕДМЕТНЫЕ</w:t>
      </w:r>
      <w:r>
        <w:rPr>
          <w:spacing w:val="-2"/>
          <w:sz w:val="24"/>
          <w:szCs w:val="24"/>
        </w:rPr>
        <w:t>РЕЗУЛЬТАТЫ</w:t>
      </w:r>
    </w:p>
    <w:p w14:paraId="4D32CAEE">
      <w:pPr>
        <w:ind w:left="146" w:right="140" w:firstLine="705"/>
        <w:jc w:val="both"/>
        <w:rPr>
          <w:sz w:val="24"/>
          <w:szCs w:val="24"/>
        </w:rPr>
      </w:pPr>
      <w:r>
        <w:rPr>
          <w:i/>
          <w:sz w:val="24"/>
          <w:szCs w:val="24"/>
        </w:rPr>
        <w:t>В сфере овладения познавательными универсальными учебными действиями</w:t>
      </w:r>
      <w:r>
        <w:rPr>
          <w:sz w:val="24"/>
          <w:szCs w:val="24"/>
        </w:rPr>
        <w:t xml:space="preserve"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учётом </w:t>
      </w:r>
      <w:r>
        <w:rPr>
          <w:spacing w:val="-2"/>
          <w:sz w:val="24"/>
          <w:szCs w:val="24"/>
        </w:rPr>
        <w:t xml:space="preserve">предложенной </w:t>
      </w:r>
      <w:r>
        <w:rPr>
          <w:sz w:val="24"/>
          <w:szCs w:val="24"/>
        </w:rPr>
        <w:t>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14:paraId="1B2A578B">
      <w:pPr>
        <w:pStyle w:val="5"/>
        <w:ind w:right="147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овладения коммуникативными универсальными учебными действиями: </w:t>
      </w:r>
      <w:r>
        <w:rPr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штурмы»и иные); выполнять свою часть работы, достигать качественного результата по своему </w:t>
      </w:r>
      <w:r>
        <w:rPr>
          <w:spacing w:val="-2"/>
          <w:sz w:val="24"/>
          <w:szCs w:val="24"/>
        </w:rPr>
        <w:t xml:space="preserve">направлению </w:t>
      </w:r>
      <w:r>
        <w:rPr>
          <w:sz w:val="24"/>
          <w:szCs w:val="24"/>
        </w:rPr>
        <w:t>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 достижение результатов, разделять сферу ответственности.</w:t>
      </w:r>
    </w:p>
    <w:p w14:paraId="4B83B1E7">
      <w:pPr>
        <w:pStyle w:val="5"/>
        <w:ind w:right="141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В сфере овладения регулятивными универсальными учебными действиями: </w:t>
      </w:r>
      <w:r>
        <w:rPr>
          <w:sz w:val="24"/>
          <w:szCs w:val="24"/>
        </w:rPr>
        <w:t xml:space="preserve">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самомотивации и рефлексии; объяснять причины достижения (не достижения)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</w:t>
      </w:r>
      <w:r>
        <w:rPr>
          <w:spacing w:val="-2"/>
          <w:sz w:val="24"/>
          <w:szCs w:val="24"/>
        </w:rPr>
        <w:t>вокруг.</w:t>
      </w:r>
    </w:p>
    <w:p w14:paraId="171A7F6D">
      <w:pPr>
        <w:pStyle w:val="5"/>
        <w:ind w:left="0"/>
        <w:jc w:val="left"/>
        <w:rPr>
          <w:sz w:val="24"/>
          <w:szCs w:val="24"/>
        </w:rPr>
      </w:pPr>
    </w:p>
    <w:p w14:paraId="00949BF4">
      <w:pPr>
        <w:pStyle w:val="5"/>
        <w:rPr>
          <w:sz w:val="24"/>
          <w:szCs w:val="24"/>
        </w:rPr>
      </w:pPr>
      <w:bookmarkStart w:id="10" w:name="_bookmark13"/>
      <w:bookmarkEnd w:id="10"/>
      <w:r>
        <w:rPr>
          <w:sz w:val="24"/>
          <w:szCs w:val="24"/>
        </w:rPr>
        <w:t>ПРЕДМЕТНЫЕ</w:t>
      </w:r>
      <w:r>
        <w:rPr>
          <w:spacing w:val="-2"/>
          <w:sz w:val="24"/>
          <w:szCs w:val="24"/>
        </w:rPr>
        <w:t>РЕЗУЛЬТАТЫ</w:t>
      </w:r>
    </w:p>
    <w:p w14:paraId="11401416">
      <w:pPr>
        <w:pStyle w:val="5"/>
        <w:ind w:right="134" w:firstLine="705"/>
        <w:rPr>
          <w:sz w:val="24"/>
          <w:szCs w:val="24"/>
        </w:rPr>
      </w:pPr>
      <w:r>
        <w:rPr>
          <w:sz w:val="24"/>
          <w:szCs w:val="24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14:paraId="10C631A3">
      <w:pPr>
        <w:pStyle w:val="5"/>
        <w:ind w:right="143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Русский язык: </w:t>
      </w:r>
      <w:r>
        <w:rPr>
          <w:sz w:val="24"/>
          <w:szCs w:val="24"/>
        </w:rPr>
        <w:t>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14:paraId="65C45C40">
      <w:pPr>
        <w:pStyle w:val="5"/>
        <w:ind w:right="136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Литература: </w:t>
      </w:r>
      <w:r>
        <w:rPr>
          <w:sz w:val="24"/>
          <w:szCs w:val="24"/>
        </w:rP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 владение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навопросыпопрочитанномупроизведениюиформулировать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14:paraId="5F0828E9">
      <w:pPr>
        <w:pStyle w:val="5"/>
        <w:ind w:right="157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Иностранный язык: </w:t>
      </w:r>
      <w:r>
        <w:rPr>
          <w:sz w:val="24"/>
          <w:szCs w:val="24"/>
        </w:rPr>
        <w:t>развитие умений сравнивать, находить сходства и отличия в культуре и традициях народов России и других стран.</w:t>
      </w:r>
    </w:p>
    <w:p w14:paraId="41E3809F">
      <w:pPr>
        <w:ind w:left="142" w:firstLine="709"/>
        <w:jc w:val="both"/>
        <w:rPr>
          <w:spacing w:val="-2"/>
          <w:sz w:val="24"/>
          <w:szCs w:val="24"/>
        </w:rPr>
      </w:pPr>
      <w:r>
        <w:rPr>
          <w:i/>
          <w:sz w:val="24"/>
          <w:szCs w:val="24"/>
        </w:rPr>
        <w:t xml:space="preserve">Информатика: </w:t>
      </w:r>
      <w:r>
        <w:rPr>
          <w:sz w:val="24"/>
          <w:szCs w:val="24"/>
        </w:rPr>
        <w:t xml:space="preserve">освоение и соблюдение требований </w:t>
      </w:r>
      <w:r>
        <w:rPr>
          <w:spacing w:val="-2"/>
          <w:sz w:val="24"/>
          <w:szCs w:val="24"/>
        </w:rPr>
        <w:t>безопасной эксплуатации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технических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средств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 xml:space="preserve">информационно-коммуникационных </w:t>
      </w:r>
      <w:r>
        <w:rPr>
          <w:sz w:val="24"/>
          <w:szCs w:val="24"/>
        </w:rPr>
        <w:t>технологий; развитие умения соблюдать сетевой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этикет,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базовые нормы информационной этики и права при работе с</w:t>
      </w:r>
      <w:r>
        <w:rPr>
          <w:sz w:val="24"/>
          <w:szCs w:val="24"/>
        </w:rPr>
        <w:tab/>
      </w:r>
      <w:r>
        <w:rPr>
          <w:sz w:val="24"/>
          <w:szCs w:val="24"/>
        </w:rPr>
        <w:t>приложениями на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 xml:space="preserve">любых </w:t>
      </w:r>
      <w:r>
        <w:rPr>
          <w:sz w:val="24"/>
          <w:szCs w:val="24"/>
        </w:rPr>
        <w:t xml:space="preserve">устройствах и в сети Интернет, выбирать безопасные стратегии поведения в </w:t>
      </w:r>
      <w:r>
        <w:rPr>
          <w:spacing w:val="-2"/>
          <w:sz w:val="24"/>
          <w:szCs w:val="24"/>
        </w:rPr>
        <w:t>сети.</w:t>
      </w:r>
    </w:p>
    <w:p w14:paraId="64EF2707">
      <w:pPr>
        <w:pStyle w:val="5"/>
        <w:tabs>
          <w:tab w:val="left" w:pos="142"/>
        </w:tabs>
        <w:ind w:left="142" w:right="142" w:firstLine="709"/>
        <w:rPr>
          <w:sz w:val="24"/>
          <w:szCs w:val="24"/>
        </w:rPr>
      </w:pPr>
      <w:r>
        <w:rPr>
          <w:i/>
          <w:sz w:val="24"/>
          <w:szCs w:val="24"/>
        </w:rPr>
        <w:t xml:space="preserve">История: </w:t>
      </w:r>
      <w:r>
        <w:rPr>
          <w:sz w:val="24"/>
          <w:szCs w:val="24"/>
        </w:rPr>
        <w:t xml:space="preserve">формирование умений соотносить события истории разных стран </w:t>
      </w:r>
      <w:r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народов </w:t>
      </w:r>
      <w:r>
        <w:rPr>
          <w:spacing w:val="-10"/>
          <w:sz w:val="24"/>
          <w:szCs w:val="24"/>
        </w:rPr>
        <w:t>с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историческими периодами, событиями </w:t>
      </w:r>
      <w:r>
        <w:rPr>
          <w:spacing w:val="-2"/>
          <w:sz w:val="24"/>
          <w:szCs w:val="24"/>
        </w:rPr>
        <w:t xml:space="preserve">региональной </w:t>
      </w:r>
      <w:r>
        <w:rPr>
          <w:sz w:val="24"/>
          <w:szCs w:val="24"/>
        </w:rPr>
        <w:t>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 временны</w:t>
      </w:r>
      <w:r>
        <w:rPr>
          <w:position w:val="-4"/>
          <w:sz w:val="24"/>
          <w:szCs w:val="24"/>
        </w:rPr>
        <w:t>́</w:t>
      </w:r>
      <w:r>
        <w:rPr>
          <w:sz w:val="24"/>
          <w:szCs w:val="24"/>
        </w:rPr>
        <w:t xml:space="preserve">е связи исторических событий, явлений, </w:t>
      </w:r>
      <w:r>
        <w:rPr>
          <w:spacing w:val="-2"/>
          <w:sz w:val="24"/>
          <w:szCs w:val="24"/>
        </w:rPr>
        <w:t xml:space="preserve">процессов </w:t>
      </w:r>
      <w:r>
        <w:rPr>
          <w:sz w:val="24"/>
          <w:szCs w:val="24"/>
        </w:rPr>
        <w:t xml:space="preserve">изучаемого периода, их взаимосвязь (при наличии) с важнейшими </w:t>
      </w:r>
      <w:r>
        <w:rPr>
          <w:spacing w:val="-2"/>
          <w:sz w:val="24"/>
          <w:szCs w:val="24"/>
        </w:rPr>
        <w:t xml:space="preserve">событиями </w:t>
      </w:r>
      <w:r>
        <w:rPr>
          <w:sz w:val="24"/>
          <w:szCs w:val="24"/>
        </w:rPr>
        <w:t>XX – начала XXI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 и взаимопонимания между народами, людьми разных культур, уважения к историческому наследию народов России.</w:t>
      </w:r>
    </w:p>
    <w:p w14:paraId="7C44DE02">
      <w:pPr>
        <w:pStyle w:val="5"/>
        <w:ind w:right="143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Обществознание: </w:t>
      </w:r>
      <w:r>
        <w:rPr>
          <w:sz w:val="24"/>
          <w:szCs w:val="24"/>
        </w:rPr>
        <w:t xml:space="preserve"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</w:t>
      </w:r>
      <w:r>
        <w:rPr>
          <w:spacing w:val="-2"/>
          <w:sz w:val="24"/>
          <w:szCs w:val="24"/>
        </w:rPr>
        <w:t>социальной</w:t>
      </w:r>
      <w:r>
        <w:rPr>
          <w:sz w:val="24"/>
          <w:szCs w:val="24"/>
        </w:rPr>
        <w:t xml:space="preserve">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 развитие умений с опорой на обществоведческие знания, факты общественной жизни и личный социальный опыт определять и аргументировать 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14:paraId="7C0765A4">
      <w:pPr>
        <w:pStyle w:val="5"/>
        <w:ind w:right="144" w:firstLine="705"/>
        <w:rPr>
          <w:sz w:val="24"/>
          <w:szCs w:val="24"/>
        </w:rPr>
      </w:pPr>
      <w:r>
        <w:rPr>
          <w:i/>
          <w:sz w:val="24"/>
          <w:szCs w:val="24"/>
        </w:rPr>
        <w:t xml:space="preserve">География: </w:t>
      </w:r>
      <w:r>
        <w:rPr>
          <w:sz w:val="24"/>
          <w:szCs w:val="24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571241F3">
      <w:pPr>
        <w:rPr>
          <w:sz w:val="24"/>
          <w:szCs w:val="24"/>
        </w:rPr>
        <w:sectPr>
          <w:footerReference r:id="rId3" w:type="default"/>
          <w:pgSz w:w="11910" w:h="16850"/>
          <w:pgMar w:top="567" w:right="700" w:bottom="709" w:left="1280" w:header="0" w:footer="752" w:gutter="0"/>
          <w:cols w:space="720" w:num="1"/>
        </w:sectPr>
      </w:pPr>
    </w:p>
    <w:p w14:paraId="17B10057">
      <w:pPr>
        <w:pStyle w:val="11"/>
        <w:spacing w:before="0"/>
        <w:rPr>
          <w:sz w:val="24"/>
          <w:szCs w:val="24"/>
        </w:rPr>
      </w:pPr>
      <w:bookmarkStart w:id="11" w:name="_bookmark18"/>
      <w:bookmarkEnd w:id="11"/>
      <w:r>
        <w:rPr>
          <w:sz w:val="24"/>
          <w:szCs w:val="24"/>
        </w:rPr>
        <w:t xml:space="preserve">ТЕМАТИЧЕСКОЕ </w:t>
      </w:r>
      <w:r>
        <w:rPr>
          <w:spacing w:val="-2"/>
          <w:sz w:val="24"/>
          <w:szCs w:val="24"/>
        </w:rPr>
        <w:t>ПЛАНИРОВАНИЕ</w:t>
      </w:r>
    </w:p>
    <w:p w14:paraId="5420B5B5">
      <w:pPr>
        <w:pStyle w:val="5"/>
        <w:ind w:left="0"/>
        <w:jc w:val="left"/>
        <w:rPr>
          <w:b/>
          <w:sz w:val="24"/>
          <w:szCs w:val="24"/>
        </w:rPr>
      </w:pPr>
      <w:r>
        <w:rPr>
          <w:sz w:val="24"/>
          <w:szCs w:val="24"/>
        </w:rPr>
        <w:pict>
          <v:rect id="docshape8" o:spid="_x0000_s1026" o:spt="1" style="position:absolute;left:0pt;margin-left:69.8pt;margin-top:10.2pt;height:1.5pt;width:731.9pt;mso-position-horizontal-relative:page;mso-wrap-distance-bottom:0pt;mso-wrap-distance-top:0pt;z-index:-2516541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1B20AE4A">
      <w:pPr>
        <w:pStyle w:val="12"/>
        <w:rPr>
          <w:sz w:val="24"/>
          <w:szCs w:val="24"/>
        </w:rPr>
      </w:pPr>
      <w:bookmarkStart w:id="12" w:name="_bookmark20"/>
      <w:bookmarkEnd w:id="12"/>
      <w:r>
        <w:rPr>
          <w:sz w:val="24"/>
          <w:szCs w:val="24"/>
        </w:rPr>
        <w:t xml:space="preserve">ОСНОВНОЕ ОБЩЕЕ </w:t>
      </w:r>
      <w:r>
        <w:rPr>
          <w:spacing w:val="-2"/>
          <w:sz w:val="24"/>
          <w:szCs w:val="24"/>
        </w:rPr>
        <w:t>ОБРАЗОВАНИЕ</w:t>
      </w:r>
    </w:p>
    <w:p w14:paraId="79AA86D6">
      <w:pPr>
        <w:pStyle w:val="5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(5–7 и 8–9 </w:t>
      </w:r>
      <w:r>
        <w:rPr>
          <w:spacing w:val="-2"/>
          <w:sz w:val="24"/>
          <w:szCs w:val="24"/>
        </w:rPr>
        <w:t>классы)</w:t>
      </w:r>
    </w:p>
    <w:p w14:paraId="564FC38C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222CE3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0F63BEB7">
            <w:pPr>
              <w:pStyle w:val="14"/>
              <w:ind w:left="187" w:firstLine="45"/>
              <w:rPr>
                <w:i/>
                <w:sz w:val="24"/>
                <w:szCs w:val="24"/>
              </w:rPr>
            </w:pPr>
            <w:r>
              <w:rPr>
                <w:i/>
                <w:spacing w:val="-10"/>
                <w:sz w:val="24"/>
                <w:szCs w:val="24"/>
              </w:rPr>
              <w:t xml:space="preserve">№ </w:t>
            </w:r>
            <w:r>
              <w:rPr>
                <w:i/>
                <w:spacing w:val="-4"/>
                <w:sz w:val="24"/>
                <w:szCs w:val="24"/>
              </w:rPr>
              <w:t>п/п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9532D80">
            <w:pPr>
              <w:pStyle w:val="14"/>
              <w:ind w:left="0"/>
              <w:rPr>
                <w:sz w:val="24"/>
                <w:szCs w:val="24"/>
              </w:rPr>
            </w:pPr>
          </w:p>
          <w:p w14:paraId="0556DAE0">
            <w:pPr>
              <w:pStyle w:val="14"/>
              <w:ind w:left="54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Темы </w:t>
            </w:r>
            <w:r>
              <w:rPr>
                <w:i/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52430B2">
            <w:pPr>
              <w:pStyle w:val="14"/>
              <w:ind w:left="471" w:hanging="345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4399" w:type="dxa"/>
          </w:tcPr>
          <w:p w14:paraId="443B41DB">
            <w:pPr>
              <w:pStyle w:val="14"/>
              <w:ind w:left="0"/>
              <w:rPr>
                <w:sz w:val="24"/>
                <w:szCs w:val="24"/>
              </w:rPr>
            </w:pPr>
          </w:p>
          <w:p w14:paraId="4DAEB9C0">
            <w:pPr>
              <w:pStyle w:val="14"/>
              <w:ind w:left="93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Основное </w:t>
            </w:r>
            <w:r>
              <w:rPr>
                <w:i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267" w:type="dxa"/>
          </w:tcPr>
          <w:p w14:paraId="1FC593A5">
            <w:pPr>
              <w:pStyle w:val="14"/>
              <w:ind w:left="339" w:firstLine="495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</w:rPr>
              <w:t>Виды</w:t>
            </w:r>
          </w:p>
          <w:p w14:paraId="5EEE4993">
            <w:pPr>
              <w:pStyle w:val="14"/>
              <w:ind w:left="384" w:hanging="45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2942" w:type="dxa"/>
          </w:tcPr>
          <w:p w14:paraId="0E25CF84">
            <w:pPr>
              <w:pStyle w:val="14"/>
              <w:ind w:left="0"/>
              <w:rPr>
                <w:sz w:val="24"/>
                <w:szCs w:val="24"/>
              </w:rPr>
            </w:pPr>
          </w:p>
          <w:p w14:paraId="243C56BB">
            <w:pPr>
              <w:pStyle w:val="14"/>
              <w:ind w:left="33" w:right="4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Электронные </w:t>
            </w:r>
            <w:r>
              <w:rPr>
                <w:i/>
                <w:spacing w:val="-2"/>
                <w:sz w:val="24"/>
                <w:szCs w:val="24"/>
              </w:rPr>
              <w:t>ресурсы</w:t>
            </w:r>
          </w:p>
        </w:tc>
      </w:tr>
      <w:tr w14:paraId="5C3CDA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9" w:hRule="atLeast"/>
        </w:trPr>
        <w:tc>
          <w:tcPr>
            <w:tcW w:w="705" w:type="dxa"/>
          </w:tcPr>
          <w:p w14:paraId="4732878F">
            <w:pPr>
              <w:pStyle w:val="14"/>
              <w:ind w:left="22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621D9DC">
            <w:pPr>
              <w:pStyle w:val="14"/>
              <w:ind w:left="112" w:right="4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E0B0021">
            <w:pPr>
              <w:pStyle w:val="14"/>
              <w:ind w:left="14" w:right="19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049626FA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Иметь образ будущего – значит иметь ориентир, направление движения, позитивный образ будущего задаёт жизни определённость и наполняет её </w:t>
            </w:r>
            <w:r>
              <w:rPr>
                <w:spacing w:val="-2"/>
                <w:sz w:val="24"/>
                <w:szCs w:val="24"/>
              </w:rPr>
              <w:t>смыслами.</w:t>
            </w:r>
          </w:p>
          <w:p w14:paraId="46CA28A9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 будущего страны – сильная и независимая Россия. Будущее страны зависит от каждого из нас уже сейчас.</w:t>
            </w:r>
          </w:p>
          <w:p w14:paraId="084D64CD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14:paraId="51B9BE40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– страна </w:t>
            </w:r>
            <w:r>
              <w:rPr>
                <w:spacing w:val="-2"/>
                <w:sz w:val="24"/>
                <w:szCs w:val="24"/>
              </w:rPr>
              <w:t>возможностей,</w:t>
            </w:r>
          </w:p>
          <w:p w14:paraId="23A84510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каждый может реализовать свои способности и внести вклад в будущее страны.</w:t>
            </w:r>
          </w:p>
          <w:p w14:paraId="4B7D9657">
            <w:pPr>
              <w:pStyle w:val="14"/>
              <w:ind w:left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687DE5DE">
            <w:pPr>
              <w:pStyle w:val="14"/>
              <w:ind w:right="149"/>
              <w:jc w:val="both"/>
              <w:rPr>
                <w:sz w:val="24"/>
                <w:szCs w:val="24"/>
              </w:rPr>
            </w:pPr>
            <w:r>
              <w:rPr>
                <w:i/>
                <w:spacing w:val="2"/>
                <w:sz w:val="24"/>
                <w:szCs w:val="24"/>
              </w:rPr>
              <w:t xml:space="preserve">патриотизм, созидательный </w:t>
            </w:r>
            <w:r>
              <w:rPr>
                <w:i/>
                <w:spacing w:val="-4"/>
                <w:sz w:val="24"/>
                <w:szCs w:val="24"/>
              </w:rPr>
              <w:t>труд</w:t>
            </w:r>
          </w:p>
        </w:tc>
        <w:tc>
          <w:tcPr>
            <w:tcW w:w="2267" w:type="dxa"/>
          </w:tcPr>
          <w:p w14:paraId="0BC31963">
            <w:pPr>
              <w:pStyle w:val="14"/>
              <w:ind w:left="11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74889587">
            <w:pPr>
              <w:pStyle w:val="14"/>
              <w:ind w:left="113" w:right="3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5B26355D">
            <w:pPr>
              <w:pStyle w:val="14"/>
              <w:ind w:left="0" w:right="40"/>
              <w:jc w:val="both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29DDFF7F">
      <w:pPr>
        <w:jc w:val="both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AB91D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4" w:hRule="atLeast"/>
        </w:trPr>
        <w:tc>
          <w:tcPr>
            <w:tcW w:w="705" w:type="dxa"/>
          </w:tcPr>
          <w:p w14:paraId="71069A11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6CEDD61">
            <w:pPr>
              <w:pStyle w:val="14"/>
              <w:ind w:left="112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Век информации. 120 лет </w:t>
            </w:r>
            <w:r>
              <w:rPr>
                <w:spacing w:val="-2"/>
                <w:sz w:val="24"/>
                <w:szCs w:val="24"/>
              </w:rPr>
              <w:t xml:space="preserve">Информационному </w:t>
            </w:r>
            <w:r>
              <w:rPr>
                <w:sz w:val="24"/>
                <w:szCs w:val="24"/>
              </w:rPr>
              <w:t xml:space="preserve">агентству России </w:t>
            </w:r>
            <w:r>
              <w:rPr>
                <w:spacing w:val="-4"/>
                <w:sz w:val="24"/>
                <w:szCs w:val="24"/>
              </w:rPr>
              <w:t>ТАСС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B3FBE9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2E5EA720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</w:t>
            </w:r>
            <w:r>
              <w:rPr>
                <w:spacing w:val="-2"/>
                <w:sz w:val="24"/>
                <w:szCs w:val="24"/>
              </w:rPr>
              <w:t>телеграфное</w:t>
            </w:r>
          </w:p>
          <w:p w14:paraId="3C1C76F0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14:paraId="4543165D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статус и функции– быть источником достоверной информации о России для всего мира. В век информации крайне</w:t>
            </w:r>
          </w:p>
          <w:p w14:paraId="78D2B310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  <w:p w14:paraId="68BCC093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историческая память и</w:t>
            </w:r>
          </w:p>
          <w:p w14:paraId="617C903E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преемственность </w:t>
            </w:r>
            <w:r>
              <w:rPr>
                <w:i/>
                <w:spacing w:val="-2"/>
                <w:sz w:val="24"/>
                <w:szCs w:val="24"/>
              </w:rPr>
              <w:t>поколений</w:t>
            </w:r>
          </w:p>
        </w:tc>
        <w:tc>
          <w:tcPr>
            <w:tcW w:w="2267" w:type="dxa"/>
          </w:tcPr>
          <w:p w14:paraId="12F11FB5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26A99F05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33254ED2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30F43A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705" w:type="dxa"/>
          </w:tcPr>
          <w:p w14:paraId="7B915317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72F455C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Дорогами </w:t>
            </w:r>
            <w:r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ECE9298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4E98E4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«Российские железные дороги»</w:t>
            </w:r>
            <w:r>
              <w:rPr>
                <w:spacing w:val="-10"/>
                <w:sz w:val="24"/>
                <w:szCs w:val="24"/>
              </w:rPr>
              <w:t>–</w:t>
            </w:r>
          </w:p>
          <w:p w14:paraId="294E4C10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крупнейшая российская </w:t>
            </w:r>
            <w:r>
              <w:rPr>
                <w:spacing w:val="-2"/>
                <w:sz w:val="24"/>
                <w:szCs w:val="24"/>
              </w:rPr>
              <w:t>компания,</w:t>
            </w:r>
          </w:p>
        </w:tc>
        <w:tc>
          <w:tcPr>
            <w:tcW w:w="2267" w:type="dxa"/>
          </w:tcPr>
          <w:p w14:paraId="1EB08E91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Эвристическая</w:t>
            </w:r>
          </w:p>
          <w:p w14:paraId="2ECA65B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</w:t>
            </w:r>
            <w:r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2942" w:type="dxa"/>
          </w:tcPr>
          <w:p w14:paraId="159F6D4B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552AF161">
      <w:pPr>
        <w:jc w:val="center"/>
        <w:rPr>
          <w:sz w:val="24"/>
          <w:szCs w:val="24"/>
        </w:rPr>
        <w:sectPr>
          <w:footerReference r:id="rId4" w:type="default"/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34877996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596C6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8" w:hRule="atLeast"/>
        </w:trPr>
        <w:tc>
          <w:tcPr>
            <w:tcW w:w="705" w:type="dxa"/>
          </w:tcPr>
          <w:p w14:paraId="0B78CD9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01AB609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482A5C3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4973E5B9">
            <w:pPr>
              <w:pStyle w:val="14"/>
              <w:ind w:right="8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большой историей, обеспечивающая пассажирские и транспортные перевозки.</w:t>
            </w:r>
          </w:p>
          <w:p w14:paraId="62DB27C7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Российские железные дороги вносят огромный вклад</w:t>
            </w:r>
          </w:p>
          <w:p w14:paraId="7717618B">
            <w:pPr>
              <w:pStyle w:val="14"/>
              <w:ind w:right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совершенствование экономики страны. Железнодорожный транспорт –самый устойчивый и надёжный для пассажиров:</w:t>
            </w:r>
          </w:p>
          <w:p w14:paraId="625B7CE5">
            <w:pPr>
              <w:pStyle w:val="14"/>
              <w:ind w:right="14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всепогодный, безопасный и круглогодичный.</w:t>
            </w:r>
          </w:p>
          <w:p w14:paraId="5226C92C">
            <w:pPr>
              <w:pStyle w:val="14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транспортной сферы стратегически важно для будущего страны, а профессии в этих направлениях очень перспективны и востребованы.</w:t>
            </w:r>
          </w:p>
          <w:p w14:paraId="7A418BDD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5EC987FD">
            <w:pPr>
              <w:pStyle w:val="14"/>
              <w:ind w:right="58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14:paraId="4994164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76F7328A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43F36131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4FF8C9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705" w:type="dxa"/>
          </w:tcPr>
          <w:p w14:paraId="2F866A76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E980894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</w:t>
            </w:r>
            <w:r>
              <w:rPr>
                <w:spacing w:val="-2"/>
                <w:sz w:val="24"/>
                <w:szCs w:val="24"/>
              </w:rPr>
              <w:t>зерна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1AED4231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047095D2">
            <w:pPr>
              <w:pStyle w:val="14"/>
              <w:tabs>
                <w:tab w:val="left" w:pos="139"/>
              </w:tabs>
              <w:ind w:left="0" w:right="92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Российское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сельское</w:t>
            </w:r>
          </w:p>
          <w:p w14:paraId="1A75AC75">
            <w:pPr>
              <w:pStyle w:val="14"/>
              <w:tabs>
                <w:tab w:val="left" w:pos="139"/>
                <w:tab w:val="left" w:pos="1456"/>
                <w:tab w:val="left" w:pos="1862"/>
                <w:tab w:val="left" w:pos="3270"/>
              </w:tabs>
              <w:ind w:left="0" w:right="10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хозяйство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10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ключевая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отрасль</w:t>
            </w:r>
          </w:p>
          <w:p w14:paraId="013856E8">
            <w:pPr>
              <w:pStyle w:val="14"/>
              <w:tabs>
                <w:tab w:val="left" w:pos="139"/>
              </w:tabs>
              <w:ind w:left="0" w:righ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промышленности нашей страны, главной задачей которой </w:t>
            </w:r>
            <w:r>
              <w:rPr>
                <w:spacing w:val="-2"/>
                <w:sz w:val="24"/>
                <w:szCs w:val="24"/>
              </w:rPr>
              <w:t>является</w:t>
            </w:r>
          </w:p>
        </w:tc>
        <w:tc>
          <w:tcPr>
            <w:tcW w:w="2267" w:type="dxa"/>
          </w:tcPr>
          <w:p w14:paraId="1A18538C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</w:tc>
        <w:tc>
          <w:tcPr>
            <w:tcW w:w="2942" w:type="dxa"/>
          </w:tcPr>
          <w:p w14:paraId="23E3A1DC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4B27A2D4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1D1CBE3D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AB54E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9" w:hRule="atLeast"/>
        </w:trPr>
        <w:tc>
          <w:tcPr>
            <w:tcW w:w="705" w:type="dxa"/>
          </w:tcPr>
          <w:p w14:paraId="5E5A944E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B17803D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08EDA1C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6F2E93A9">
            <w:pPr>
              <w:pStyle w:val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производство продуктов </w:t>
            </w:r>
            <w:r>
              <w:rPr>
                <w:spacing w:val="-2"/>
                <w:sz w:val="24"/>
                <w:szCs w:val="24"/>
              </w:rPr>
              <w:t>питания.</w:t>
            </w:r>
          </w:p>
          <w:p w14:paraId="3ECBAF48">
            <w:pPr>
              <w:pStyle w:val="14"/>
              <w:tabs>
                <w:tab w:val="left" w:pos="139"/>
              </w:tabs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Агропромышленный комплекс России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выполняет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важнейшую миссию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6"/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обеспечению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всех </w:t>
            </w:r>
            <w:r>
              <w:rPr>
                <w:sz w:val="24"/>
                <w:szCs w:val="24"/>
              </w:rPr>
              <w:t xml:space="preserve">россиян продовольствием, а его </w:t>
            </w:r>
            <w:r>
              <w:rPr>
                <w:spacing w:val="-2"/>
                <w:sz w:val="24"/>
                <w:szCs w:val="24"/>
              </w:rPr>
              <w:t>мощности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позволяют обеспечивать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пшеницей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треть </w:t>
            </w:r>
            <w:r>
              <w:rPr>
                <w:sz w:val="24"/>
                <w:szCs w:val="24"/>
              </w:rPr>
              <w:t xml:space="preserve">всего населения планеты. Сельское хозяйство – это отрасль, которая </w:t>
            </w:r>
            <w:r>
              <w:rPr>
                <w:spacing w:val="-2"/>
                <w:sz w:val="24"/>
                <w:szCs w:val="24"/>
              </w:rPr>
              <w:t>объединила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себе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</w:rPr>
              <w:t xml:space="preserve">радиции </w:t>
            </w:r>
            <w:r>
              <w:rPr>
                <w:sz w:val="24"/>
                <w:szCs w:val="24"/>
              </w:rPr>
              <w:t xml:space="preserve">нашего народа с современными </w:t>
            </w:r>
            <w:r>
              <w:rPr>
                <w:spacing w:val="-2"/>
                <w:sz w:val="24"/>
                <w:szCs w:val="24"/>
              </w:rPr>
              <w:t>технологиями: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роботами, информационными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системами, цифровыми устройствами. Разноплановость и 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востребованность </w:t>
            </w:r>
            <w:r>
              <w:rPr>
                <w:sz w:val="24"/>
                <w:szCs w:val="24"/>
              </w:rPr>
              <w:t xml:space="preserve">сельскохозяйственных профессий, технологичность и экономическая </w:t>
            </w:r>
            <w:r>
              <w:rPr>
                <w:spacing w:val="-2"/>
                <w:sz w:val="24"/>
                <w:szCs w:val="24"/>
              </w:rPr>
              <w:t xml:space="preserve">привлекательность отрасли (агрохолдинги, фермерские </w:t>
            </w:r>
            <w:r>
              <w:rPr>
                <w:sz w:val="24"/>
                <w:szCs w:val="24"/>
              </w:rPr>
              <w:t>хозяйства и т.</w:t>
            </w:r>
            <w:r>
              <w:rPr>
                <w:spacing w:val="-4"/>
                <w:sz w:val="24"/>
                <w:szCs w:val="24"/>
              </w:rPr>
              <w:t>п.).</w:t>
            </w:r>
          </w:p>
          <w:p w14:paraId="4DDFA372">
            <w:pPr>
              <w:pStyle w:val="14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ind w:right="92"/>
              <w:rPr>
                <w:spacing w:val="-2"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Формирующиеся</w:t>
            </w:r>
            <w:r>
              <w:rPr>
                <w:i/>
                <w:sz w:val="24"/>
                <w:szCs w:val="24"/>
              </w:rPr>
              <w:tab/>
            </w:r>
            <w:r>
              <w:rPr>
                <w:i/>
                <w:spacing w:val="-2"/>
                <w:sz w:val="24"/>
                <w:szCs w:val="24"/>
              </w:rPr>
              <w:t xml:space="preserve">ценности: </w:t>
            </w:r>
            <w:r>
              <w:rPr>
                <w:i/>
                <w:sz w:val="24"/>
                <w:szCs w:val="24"/>
              </w:rPr>
              <w:t>созидательный труд</w:t>
            </w:r>
          </w:p>
          <w:p w14:paraId="3FED284A">
            <w:pPr>
              <w:pStyle w:val="14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ind w:right="92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45F47229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интерактивных </w:t>
            </w:r>
            <w:r>
              <w:rPr>
                <w:sz w:val="24"/>
                <w:szCs w:val="24"/>
              </w:rPr>
              <w:t>заданий, работа в группах,</w:t>
            </w:r>
          </w:p>
          <w:p w14:paraId="53DA0E2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33DB5DE0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</w:tbl>
    <w:p w14:paraId="7B5CE1A8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0DA06FE7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0C831A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2" w:hRule="atLeast"/>
        </w:trPr>
        <w:tc>
          <w:tcPr>
            <w:tcW w:w="705" w:type="dxa"/>
          </w:tcPr>
          <w:p w14:paraId="4193FCE4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42457EB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r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A08A257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19A0744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Учитель–одна из </w:t>
            </w:r>
            <w:r>
              <w:rPr>
                <w:spacing w:val="-2"/>
                <w:sz w:val="24"/>
                <w:szCs w:val="24"/>
              </w:rPr>
              <w:t>важнейших</w:t>
            </w:r>
          </w:p>
          <w:p w14:paraId="24C2A205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14:paraId="79E26ADC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14:paraId="798FC8AD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– советчик, помощник, участник познавательной деятельности школьников.</w:t>
            </w:r>
          </w:p>
          <w:p w14:paraId="179155C1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3AECA74A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2"/>
                <w:sz w:val="24"/>
                <w:szCs w:val="24"/>
              </w:rPr>
              <w:t xml:space="preserve">патриотизм, </w:t>
            </w:r>
            <w:r>
              <w:rPr>
                <w:i/>
                <w:spacing w:val="-2"/>
                <w:sz w:val="24"/>
                <w:szCs w:val="24"/>
              </w:rPr>
              <w:t>гражданственность</w:t>
            </w:r>
          </w:p>
        </w:tc>
        <w:tc>
          <w:tcPr>
            <w:tcW w:w="2267" w:type="dxa"/>
          </w:tcPr>
          <w:p w14:paraId="3845BECE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54E06390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1E153896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77A21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7C73AFB2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B9068D7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Легенды о </w:t>
            </w:r>
            <w:r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9B6766D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43F46C0B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Любовь к Родине, патриотизм – качества гражданина России. Знание истории страны, историческая</w:t>
            </w:r>
          </w:p>
          <w:p w14:paraId="4044706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правда, сохранение </w:t>
            </w:r>
            <w:r>
              <w:rPr>
                <w:spacing w:val="-2"/>
                <w:sz w:val="24"/>
                <w:szCs w:val="24"/>
              </w:rPr>
              <w:t>исторической</w:t>
            </w:r>
          </w:p>
        </w:tc>
        <w:tc>
          <w:tcPr>
            <w:tcW w:w="2267" w:type="dxa"/>
          </w:tcPr>
          <w:p w14:paraId="787119D0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14:paraId="658799CD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14:paraId="5B5C4A7E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29E45D89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5D669F04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664F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1DBDEFE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2E4E784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4893C3E2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582FAD8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памяти – основа мировоззренческого суверенитета страны.</w:t>
            </w:r>
          </w:p>
          <w:p w14:paraId="3BC05546">
            <w:pPr>
              <w:pStyle w:val="14"/>
              <w:ind w:right="8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Попытки исказить роль России в мировой истории – одна</w:t>
            </w:r>
          </w:p>
          <w:p w14:paraId="76204326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стратегий информационной войны против нашей страны.</w:t>
            </w:r>
          </w:p>
          <w:p w14:paraId="69821B31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4DD16F27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11CA32C6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 в группах,</w:t>
            </w:r>
          </w:p>
          <w:p w14:paraId="3BA5DC23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5B21B0E7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7FC2D6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4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1C242672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036D2683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значит быть </w:t>
            </w:r>
            <w:r>
              <w:rPr>
                <w:spacing w:val="-2"/>
                <w:sz w:val="24"/>
                <w:szCs w:val="24"/>
              </w:rPr>
              <w:t>взрослым?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60A8A8B6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22BBE9C6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Быть взрослым–это </w:t>
            </w:r>
            <w:r>
              <w:rPr>
                <w:spacing w:val="-4"/>
                <w:sz w:val="24"/>
                <w:szCs w:val="24"/>
              </w:rPr>
              <w:t>нести</w:t>
            </w:r>
          </w:p>
          <w:p w14:paraId="7F282F68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за себя, своих близких и свою страну.</w:t>
            </w:r>
          </w:p>
          <w:p w14:paraId="3C9D1367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Активная жизненная позиция, созидательный подход к жизни, умение принимать решения</w:t>
            </w:r>
          </w:p>
          <w:p w14:paraId="57D3F663">
            <w:pPr>
              <w:pStyle w:val="14"/>
              <w:ind w:right="8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4"/>
                <w:szCs w:val="24"/>
              </w:rPr>
              <w:t>самостоятельность</w:t>
            </w:r>
          </w:p>
          <w:p w14:paraId="0978A86D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финансовая </w:t>
            </w:r>
            <w:r>
              <w:rPr>
                <w:spacing w:val="-2"/>
                <w:sz w:val="24"/>
                <w:szCs w:val="24"/>
              </w:rPr>
              <w:t>грамотность.</w:t>
            </w:r>
          </w:p>
          <w:p w14:paraId="5248D64D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0DDA355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086347D6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7AB74BCA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257D1454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647FF79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62484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8" w:hRule="atLeast"/>
        </w:trPr>
        <w:tc>
          <w:tcPr>
            <w:tcW w:w="705" w:type="dxa"/>
          </w:tcPr>
          <w:p w14:paraId="54091F55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58A0396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создать крепкую </w:t>
            </w:r>
            <w:r>
              <w:rPr>
                <w:spacing w:val="-2"/>
                <w:sz w:val="24"/>
                <w:szCs w:val="24"/>
              </w:rPr>
              <w:t>семью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B7EBCE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29F5849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как ценность для каждого гражданина страны. Знания и навыки для построения крепкой семьи</w:t>
            </w:r>
          </w:p>
          <w:p w14:paraId="3C25EB1C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будущем. Почему важна крепкая </w:t>
            </w:r>
            <w:r>
              <w:rPr>
                <w:spacing w:val="-2"/>
                <w:sz w:val="24"/>
                <w:szCs w:val="24"/>
              </w:rPr>
              <w:t>семья?</w:t>
            </w:r>
          </w:p>
          <w:p w14:paraId="37634A20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Преемственность поколений: семейные ценности и традиции (любовь, взаимопонимание, участие в семейном хозяйстве, воспитании </w:t>
            </w:r>
            <w:r>
              <w:rPr>
                <w:spacing w:val="-2"/>
                <w:sz w:val="24"/>
                <w:szCs w:val="24"/>
              </w:rPr>
              <w:t>детей).</w:t>
            </w:r>
          </w:p>
          <w:p w14:paraId="745615D5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14:paraId="7F7CAD5B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Формирующиеся ценности: </w:t>
            </w:r>
            <w:r>
              <w:rPr>
                <w:i/>
                <w:spacing w:val="-2"/>
                <w:sz w:val="24"/>
                <w:szCs w:val="24"/>
              </w:rPr>
              <w:t>крепкая</w:t>
            </w:r>
          </w:p>
          <w:p w14:paraId="5B5BF9D8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267" w:type="dxa"/>
          </w:tcPr>
          <w:p w14:paraId="52BC72FB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7B226F95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09B093DC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6F17D9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705" w:type="dxa"/>
          </w:tcPr>
          <w:p w14:paraId="66B42951">
            <w:pPr>
              <w:pStyle w:val="14"/>
              <w:ind w:left="22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DFE634F">
            <w:pPr>
              <w:pStyle w:val="14"/>
              <w:ind w:left="112" w:right="17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Гостеприимная </w:t>
            </w:r>
            <w:r>
              <w:rPr>
                <w:sz w:val="24"/>
                <w:szCs w:val="24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FEEEC81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00C4518D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14:paraId="79A55909">
            <w:pPr>
              <w:pStyle w:val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2267" w:type="dxa"/>
          </w:tcPr>
          <w:p w14:paraId="62C2FEF7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14:paraId="75A0C61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14:paraId="7378DBB3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2A409AD2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63CF4954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F3D32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5" w:hRule="atLeast"/>
        </w:trPr>
        <w:tc>
          <w:tcPr>
            <w:tcW w:w="705" w:type="dxa"/>
          </w:tcPr>
          <w:p w14:paraId="5BFAEF09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1B4E8B3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7345610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117E05D2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по России – это знакомство с культурой, историей и традициями разных народов.</w:t>
            </w:r>
          </w:p>
          <w:p w14:paraId="4425C3EE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</w:t>
            </w:r>
            <w:r>
              <w:rPr>
                <w:spacing w:val="-2"/>
                <w:sz w:val="24"/>
                <w:szCs w:val="24"/>
              </w:rPr>
              <w:t>традиций.</w:t>
            </w:r>
          </w:p>
          <w:p w14:paraId="1DBF1353">
            <w:pPr>
              <w:pStyle w:val="14"/>
              <w:ind w:left="158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22AE70F6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267" w:type="dxa"/>
          </w:tcPr>
          <w:p w14:paraId="7E11EE4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 в группах,</w:t>
            </w:r>
          </w:p>
          <w:p w14:paraId="55102EAD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0E034EAF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333233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0" w:hRule="atLeast"/>
        </w:trPr>
        <w:tc>
          <w:tcPr>
            <w:tcW w:w="705" w:type="dxa"/>
          </w:tcPr>
          <w:p w14:paraId="52FFBCC1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93B8992">
            <w:pPr>
              <w:pStyle w:val="14"/>
              <w:ind w:left="112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Твой вклад в общее </w:t>
            </w:r>
            <w:r>
              <w:rPr>
                <w:spacing w:val="-4"/>
                <w:sz w:val="24"/>
                <w:szCs w:val="24"/>
              </w:rPr>
              <w:t>дело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8342023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32161F3D">
            <w:pPr>
              <w:pStyle w:val="14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14:paraId="4622BF6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 одно государство не </w:t>
            </w:r>
            <w:r>
              <w:rPr>
                <w:spacing w:val="-4"/>
                <w:sz w:val="24"/>
                <w:szCs w:val="24"/>
              </w:rPr>
              <w:t>может</w:t>
            </w:r>
          </w:p>
          <w:p w14:paraId="0A05CF9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4"/>
                <w:szCs w:val="24"/>
              </w:rPr>
              <w:t>дохода.</w:t>
            </w:r>
          </w:p>
          <w:p w14:paraId="680D991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Своим небольшим вкладом </w:t>
            </w:r>
            <w:r>
              <w:rPr>
                <w:spacing w:val="-5"/>
                <w:sz w:val="24"/>
                <w:szCs w:val="24"/>
              </w:rPr>
              <w:t>мы</w:t>
            </w:r>
          </w:p>
          <w:p w14:paraId="7EBBAE4E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создаём будущее </w:t>
            </w:r>
            <w:r>
              <w:rPr>
                <w:spacing w:val="-2"/>
                <w:sz w:val="24"/>
                <w:szCs w:val="24"/>
              </w:rPr>
              <w:t>страны,</w:t>
            </w:r>
          </w:p>
        </w:tc>
        <w:tc>
          <w:tcPr>
            <w:tcW w:w="2267" w:type="dxa"/>
          </w:tcPr>
          <w:p w14:paraId="2F0E9C5E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2B50FCC7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</w:t>
            </w:r>
          </w:p>
          <w:p w14:paraId="25296C6F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14:paraId="7A7D2402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639529AF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7D2CB09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6FDBD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705" w:type="dxa"/>
          </w:tcPr>
          <w:p w14:paraId="357D6AE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DD530B6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90A896D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3806FA4C">
            <w:pPr>
              <w:pStyle w:val="14"/>
              <w:ind w:right="293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процветание России. Каким будет мой личный вклад в общее дело? </w:t>
            </w:r>
            <w:r>
              <w:rPr>
                <w:i/>
                <w:sz w:val="24"/>
                <w:szCs w:val="24"/>
              </w:rPr>
              <w:t>Формирующиеся ценности: гражданственность, взаимопомощь и взаимоуважение, единство</w:t>
            </w:r>
          </w:p>
          <w:p w14:paraId="2828635A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народов </w:t>
            </w:r>
            <w:r>
              <w:rPr>
                <w:i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267" w:type="dxa"/>
          </w:tcPr>
          <w:p w14:paraId="726618AA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14:paraId="2D42EE8B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3DC333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6" w:hRule="atLeast"/>
        </w:trPr>
        <w:tc>
          <w:tcPr>
            <w:tcW w:w="705" w:type="dxa"/>
          </w:tcPr>
          <w:p w14:paraId="05CC2991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C681557">
            <w:pPr>
              <w:pStyle w:val="14"/>
              <w:ind w:left="112" w:right="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928DC1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1E50241F">
            <w:pPr>
              <w:pStyle w:val="14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Доброта и забота – качества настоящего человека, способного оказывать помощь и поддержку, проявлять милосердие. Добрые дела граждан России: </w:t>
            </w:r>
            <w:r>
              <w:rPr>
                <w:spacing w:val="-2"/>
                <w:sz w:val="24"/>
                <w:szCs w:val="24"/>
              </w:rPr>
              <w:t>благотворительность</w:t>
            </w:r>
          </w:p>
          <w:p w14:paraId="429C8948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пожертвование как проявление добрых чувств и заботы об </w:t>
            </w:r>
            <w:r>
              <w:rPr>
                <w:spacing w:val="-2"/>
                <w:sz w:val="24"/>
                <w:szCs w:val="24"/>
              </w:rPr>
              <w:t>окружающих.</w:t>
            </w:r>
          </w:p>
          <w:p w14:paraId="424A19D6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Здоровый образ жизни как забота о себе и об окружающих.</w:t>
            </w:r>
          </w:p>
          <w:p w14:paraId="1B92CC2B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жизнь, взаимопомощь, взаимоуважение,</w:t>
            </w:r>
          </w:p>
          <w:p w14:paraId="2D3D0016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267" w:type="dxa"/>
          </w:tcPr>
          <w:p w14:paraId="02A0C51D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40E3E583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19962121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6BD6D6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75E1B2A5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EF90E6D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r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AD1EDEF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26D7945B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Мать, мама – главные в жизни человека слова. Мать – хозяйка</w:t>
            </w:r>
          </w:p>
          <w:p w14:paraId="188A992B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доме, хранительница </w:t>
            </w:r>
            <w:r>
              <w:rPr>
                <w:spacing w:val="-2"/>
                <w:sz w:val="24"/>
                <w:szCs w:val="24"/>
              </w:rPr>
              <w:t>семейного</w:t>
            </w:r>
          </w:p>
        </w:tc>
        <w:tc>
          <w:tcPr>
            <w:tcW w:w="2267" w:type="dxa"/>
          </w:tcPr>
          <w:p w14:paraId="4E1076DA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Эвристическая</w:t>
            </w:r>
          </w:p>
          <w:p w14:paraId="32743797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2" w:type="dxa"/>
          </w:tcPr>
          <w:p w14:paraId="603F83A9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35674060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4967790C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8631C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6" w:hRule="atLeast"/>
        </w:trPr>
        <w:tc>
          <w:tcPr>
            <w:tcW w:w="705" w:type="dxa"/>
          </w:tcPr>
          <w:p w14:paraId="38EDBE1A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1B0FFF78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94CC556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4D758620">
            <w:pPr>
              <w:pStyle w:val="14"/>
              <w:ind w:right="9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очага, воспитательница детей. У России женское лицо, </w:t>
            </w:r>
            <w:r>
              <w:rPr>
                <w:spacing w:val="-4"/>
                <w:sz w:val="24"/>
                <w:szCs w:val="24"/>
              </w:rPr>
              <w:t>образ</w:t>
            </w:r>
          </w:p>
          <w:p w14:paraId="322309B8">
            <w:pPr>
              <w:pStyle w:val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«Родины–матери».</w:t>
            </w:r>
          </w:p>
          <w:p w14:paraId="116B9A7C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Материнство–это </w:t>
            </w:r>
            <w:r>
              <w:rPr>
                <w:spacing w:val="-2"/>
                <w:sz w:val="24"/>
                <w:szCs w:val="24"/>
              </w:rPr>
              <w:t>счастье</w:t>
            </w:r>
          </w:p>
          <w:p w14:paraId="69AFD56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ответственность. Многодетные матери: примеры из истории</w:t>
            </w:r>
          </w:p>
          <w:p w14:paraId="698A8684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современной </w:t>
            </w:r>
            <w:r>
              <w:rPr>
                <w:spacing w:val="-2"/>
                <w:sz w:val="24"/>
                <w:szCs w:val="24"/>
              </w:rPr>
              <w:t>жизни.</w:t>
            </w:r>
          </w:p>
          <w:p w14:paraId="08F6645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«Мать-героиня» – высшее звание Российской Федерации.</w:t>
            </w:r>
          </w:p>
          <w:p w14:paraId="748E9583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Материнство как особая миссия. Роль материнства в будущем страны.</w:t>
            </w:r>
          </w:p>
          <w:p w14:paraId="6A08E3B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Защита </w:t>
            </w:r>
            <w:r>
              <w:rPr>
                <w:spacing w:val="-2"/>
                <w:sz w:val="24"/>
                <w:szCs w:val="24"/>
              </w:rPr>
              <w:t>материнства</w:t>
            </w:r>
          </w:p>
          <w:p w14:paraId="0FA0D997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государственном уровне. </w:t>
            </w:r>
            <w:r>
              <w:rPr>
                <w:i/>
                <w:sz w:val="24"/>
                <w:szCs w:val="24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267" w:type="dxa"/>
          </w:tcPr>
          <w:p w14:paraId="7FBC6F2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>
              <w:rPr>
                <w:sz w:val="24"/>
                <w:szCs w:val="24"/>
              </w:rPr>
              <w:t>заданий, работа в группах,</w:t>
            </w:r>
          </w:p>
          <w:p w14:paraId="39DDA5F7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0D667A18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0E83E7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705" w:type="dxa"/>
          </w:tcPr>
          <w:p w14:paraId="0241F951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83CB187">
            <w:pPr>
              <w:pStyle w:val="14"/>
              <w:ind w:left="112" w:right="17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Миссия-милосердие </w:t>
            </w:r>
            <w:r>
              <w:rPr>
                <w:sz w:val="24"/>
                <w:szCs w:val="24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D8C34AF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43A921D7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</w:t>
            </w:r>
          </w:p>
          <w:p w14:paraId="7062504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Милосердие и забота – качества </w:t>
            </w:r>
            <w:r>
              <w:rPr>
                <w:spacing w:val="-2"/>
                <w:sz w:val="24"/>
                <w:szCs w:val="24"/>
              </w:rPr>
              <w:t>волонтёров.</w:t>
            </w:r>
          </w:p>
          <w:p w14:paraId="347B445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Направления </w:t>
            </w:r>
            <w:r>
              <w:rPr>
                <w:spacing w:val="-2"/>
                <w:sz w:val="24"/>
                <w:szCs w:val="24"/>
              </w:rPr>
              <w:t>волонтёрской</w:t>
            </w:r>
          </w:p>
          <w:p w14:paraId="7C6C0BF4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деятельности: </w:t>
            </w:r>
            <w:r>
              <w:rPr>
                <w:spacing w:val="-2"/>
                <w:sz w:val="24"/>
                <w:szCs w:val="24"/>
              </w:rPr>
              <w:t>экологическое,</w:t>
            </w:r>
          </w:p>
        </w:tc>
        <w:tc>
          <w:tcPr>
            <w:tcW w:w="2267" w:type="dxa"/>
          </w:tcPr>
          <w:p w14:paraId="750C0302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64123D4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>
              <w:rPr>
                <w:spacing w:val="-2"/>
                <w:sz w:val="24"/>
                <w:szCs w:val="24"/>
              </w:rPr>
              <w:t>группах,</w:t>
            </w:r>
          </w:p>
          <w:p w14:paraId="009221D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14:paraId="4C287D2E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0B34716D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0AB666E6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F613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367EE6FE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A476AA9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6C94069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2105AEA6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медицинское, цифровое и т. д.</w:t>
            </w:r>
          </w:p>
          <w:p w14:paraId="2EFC17B9">
            <w:pPr>
              <w:pStyle w:val="14"/>
              <w:ind w:right="58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милосердие, взаимопомощь и</w:t>
            </w:r>
          </w:p>
          <w:p w14:paraId="02CC071B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взаимоуважение</w:t>
            </w:r>
          </w:p>
        </w:tc>
        <w:tc>
          <w:tcPr>
            <w:tcW w:w="2267" w:type="dxa"/>
          </w:tcPr>
          <w:p w14:paraId="5BFD6547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творческих заданий</w:t>
            </w:r>
          </w:p>
        </w:tc>
        <w:tc>
          <w:tcPr>
            <w:tcW w:w="2942" w:type="dxa"/>
          </w:tcPr>
          <w:p w14:paraId="2443E8F0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05998E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7" w:hRule="atLeast"/>
        </w:trPr>
        <w:tc>
          <w:tcPr>
            <w:tcW w:w="705" w:type="dxa"/>
          </w:tcPr>
          <w:p w14:paraId="7469EC1F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38C9B2C">
            <w:pPr>
              <w:pStyle w:val="14"/>
              <w:ind w:left="112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Героев </w:t>
            </w:r>
            <w:r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58E88CB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0E64FA47">
            <w:pPr>
              <w:pStyle w:val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Отечества–</w:t>
            </w:r>
            <w:r>
              <w:rPr>
                <w:spacing w:val="-5"/>
                <w:sz w:val="24"/>
                <w:szCs w:val="24"/>
              </w:rPr>
              <w:t>это</w:t>
            </w:r>
          </w:p>
          <w:p w14:paraId="3F1A731C">
            <w:pPr>
              <w:pStyle w:val="14"/>
              <w:ind w:right="3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самоотверженные и мужественные люди, которые любят свою Родину и трудятся во благо Отчизны.</w:t>
            </w:r>
          </w:p>
          <w:p w14:paraId="6317EA86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Качества героя – человека, ценою собственной жизни и здоровья спасающего других: смелость</w:t>
            </w:r>
          </w:p>
          <w:p w14:paraId="2F9A55FB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отвага, </w:t>
            </w:r>
            <w:r>
              <w:rPr>
                <w:spacing w:val="-2"/>
                <w:sz w:val="24"/>
                <w:szCs w:val="24"/>
              </w:rPr>
              <w:t>самопожертвование</w:t>
            </w:r>
          </w:p>
          <w:p w14:paraId="2E48DABD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</w:t>
            </w:r>
          </w:p>
          <w:p w14:paraId="19CC3CE3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СВО–</w:t>
            </w:r>
            <w:r>
              <w:rPr>
                <w:spacing w:val="-2"/>
                <w:sz w:val="24"/>
                <w:szCs w:val="24"/>
              </w:rPr>
              <w:t>защитники</w:t>
            </w:r>
          </w:p>
          <w:p w14:paraId="23B87D5A">
            <w:pPr>
              <w:pStyle w:val="14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будущего нашей </w:t>
            </w:r>
            <w:r>
              <w:rPr>
                <w:spacing w:val="-2"/>
                <w:sz w:val="24"/>
                <w:szCs w:val="24"/>
              </w:rPr>
              <w:t>страны.</w:t>
            </w:r>
          </w:p>
          <w:p w14:paraId="17318415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патриотизм, служение Отечеству и</w:t>
            </w:r>
          </w:p>
          <w:p w14:paraId="6ADAFFAE">
            <w:pPr>
              <w:pStyle w:val="1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ответственность за его </w:t>
            </w:r>
            <w:r>
              <w:rPr>
                <w:i/>
                <w:spacing w:val="-2"/>
                <w:sz w:val="24"/>
                <w:szCs w:val="24"/>
              </w:rPr>
              <w:t>судьбу</w:t>
            </w:r>
          </w:p>
        </w:tc>
        <w:tc>
          <w:tcPr>
            <w:tcW w:w="2267" w:type="dxa"/>
          </w:tcPr>
          <w:p w14:paraId="1499F64F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5F7E4B87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0E68DAEC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334FFF8A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C5022CB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289F16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0" w:hRule="atLeast"/>
        </w:trPr>
        <w:tc>
          <w:tcPr>
            <w:tcW w:w="705" w:type="dxa"/>
          </w:tcPr>
          <w:p w14:paraId="616471F8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E55AFA6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пишут </w:t>
            </w:r>
            <w:r>
              <w:rPr>
                <w:spacing w:val="-2"/>
                <w:sz w:val="24"/>
                <w:szCs w:val="24"/>
              </w:rPr>
              <w:t>законы?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53BB4A4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029DA674">
            <w:pPr>
              <w:pStyle w:val="14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14:paraId="111A2517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</w:t>
            </w:r>
            <w:r>
              <w:rPr>
                <w:spacing w:val="-2"/>
                <w:sz w:val="24"/>
                <w:szCs w:val="24"/>
              </w:rPr>
              <w:t>процессе.</w:t>
            </w:r>
          </w:p>
          <w:p w14:paraId="71600E79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Формирующиеся ценности: жизнь </w:t>
            </w:r>
            <w:r>
              <w:rPr>
                <w:i/>
                <w:spacing w:val="-10"/>
                <w:sz w:val="24"/>
                <w:szCs w:val="24"/>
              </w:rPr>
              <w:t>и</w:t>
            </w:r>
          </w:p>
          <w:p w14:paraId="4D86514A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достоинство</w:t>
            </w:r>
          </w:p>
        </w:tc>
        <w:tc>
          <w:tcPr>
            <w:tcW w:w="2267" w:type="dxa"/>
          </w:tcPr>
          <w:p w14:paraId="6C7B956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606FF8EA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3943E4E5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7FE34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705" w:type="dxa"/>
          </w:tcPr>
          <w:p w14:paraId="12FE8CA7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CC8E408">
            <w:pPr>
              <w:pStyle w:val="14"/>
              <w:ind w:left="112" w:right="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1D039B8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973FA95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14:paraId="7C134D8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детей в </w:t>
            </w:r>
            <w:r>
              <w:rPr>
                <w:spacing w:val="-2"/>
                <w:sz w:val="24"/>
                <w:szCs w:val="24"/>
              </w:rPr>
              <w:t>подготовке</w:t>
            </w:r>
          </w:p>
          <w:p w14:paraId="2A7CFD65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встрече Нового года. </w:t>
            </w:r>
            <w:r>
              <w:rPr>
                <w:spacing w:val="-2"/>
                <w:sz w:val="24"/>
                <w:szCs w:val="24"/>
              </w:rPr>
              <w:t>Подарки</w:t>
            </w:r>
          </w:p>
        </w:tc>
        <w:tc>
          <w:tcPr>
            <w:tcW w:w="2267" w:type="dxa"/>
          </w:tcPr>
          <w:p w14:paraId="659669CD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0333BB4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>
              <w:rPr>
                <w:spacing w:val="-2"/>
                <w:sz w:val="24"/>
                <w:szCs w:val="24"/>
              </w:rPr>
              <w:t>группах,</w:t>
            </w:r>
          </w:p>
          <w:p w14:paraId="73B43D5D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14:paraId="4D5CF489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52508FCE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98F39BA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C347C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28DA93C3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11D5581E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393B65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22FB12F3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пожелания на Новый год. История создания новогодних игрушек.</w:t>
            </w:r>
          </w:p>
          <w:p w14:paraId="1457326D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чём люди мечтают в Новый </w:t>
            </w:r>
            <w:r>
              <w:rPr>
                <w:spacing w:val="-4"/>
                <w:sz w:val="24"/>
                <w:szCs w:val="24"/>
              </w:rPr>
              <w:t>год.</w:t>
            </w:r>
          </w:p>
          <w:p w14:paraId="4BCF5060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крепкая семья, единство народов России</w:t>
            </w:r>
          </w:p>
        </w:tc>
        <w:tc>
          <w:tcPr>
            <w:tcW w:w="2267" w:type="dxa"/>
          </w:tcPr>
          <w:p w14:paraId="4556197A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творческих заданий</w:t>
            </w:r>
          </w:p>
        </w:tc>
        <w:tc>
          <w:tcPr>
            <w:tcW w:w="2942" w:type="dxa"/>
          </w:tcPr>
          <w:p w14:paraId="450435B6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7AB6A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7" w:hRule="atLeast"/>
        </w:trPr>
        <w:tc>
          <w:tcPr>
            <w:tcW w:w="705" w:type="dxa"/>
          </w:tcPr>
          <w:p w14:paraId="375AE94B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9CF44E1">
            <w:pPr>
              <w:pStyle w:val="14"/>
              <w:ind w:left="112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российской </w:t>
            </w:r>
            <w:r>
              <w:rPr>
                <w:spacing w:val="-2"/>
                <w:sz w:val="24"/>
                <w:szCs w:val="24"/>
              </w:rPr>
              <w:t>печати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4AA2056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10A55464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14:paraId="1DD6812E">
            <w:pPr>
              <w:pStyle w:val="14"/>
              <w:ind w:right="2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иной степени связан с печатью. Российские традиции издательского дела, история праздника.</w:t>
            </w:r>
          </w:p>
          <w:p w14:paraId="2CF73522">
            <w:pPr>
              <w:pStyle w:val="14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Информационные источники формируют общественное мнение. Профессиональная этика </w:t>
            </w:r>
            <w:r>
              <w:rPr>
                <w:spacing w:val="-2"/>
                <w:sz w:val="24"/>
                <w:szCs w:val="24"/>
              </w:rPr>
              <w:t>журналиста.</w:t>
            </w:r>
          </w:p>
          <w:p w14:paraId="610E821E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Издание печатных </w:t>
            </w:r>
            <w:r>
              <w:rPr>
                <w:spacing w:val="-2"/>
                <w:sz w:val="24"/>
                <w:szCs w:val="24"/>
              </w:rPr>
              <w:t>средств</w:t>
            </w:r>
          </w:p>
          <w:p w14:paraId="5E92F435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 – коллективный труд людей многих профессий.</w:t>
            </w:r>
          </w:p>
          <w:p w14:paraId="30B309A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 нужны школьные газеты? Школьные средства массовой</w:t>
            </w:r>
          </w:p>
          <w:p w14:paraId="7BB63721">
            <w:pPr>
              <w:pStyle w:val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информации.</w:t>
            </w:r>
          </w:p>
          <w:p w14:paraId="61433F2C">
            <w:pPr>
              <w:pStyle w:val="14"/>
              <w:ind w:left="15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Формирующиеся ценности: </w:t>
            </w:r>
            <w:r>
              <w:rPr>
                <w:i/>
                <w:spacing w:val="-2"/>
                <w:sz w:val="24"/>
                <w:szCs w:val="24"/>
              </w:rPr>
              <w:t>высокие</w:t>
            </w:r>
          </w:p>
          <w:p w14:paraId="5B9B6009">
            <w:pPr>
              <w:pStyle w:val="1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нравственные идеалы, </w:t>
            </w:r>
            <w:r>
              <w:rPr>
                <w:i/>
                <w:spacing w:val="-2"/>
                <w:sz w:val="24"/>
                <w:szCs w:val="24"/>
              </w:rPr>
              <w:t>гуманизм</w:t>
            </w:r>
          </w:p>
        </w:tc>
        <w:tc>
          <w:tcPr>
            <w:tcW w:w="2267" w:type="dxa"/>
          </w:tcPr>
          <w:p w14:paraId="7F6173D9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0F967BF2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17B7BB9B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137049A9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4154A6EF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2DEC7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2" w:hRule="atLeast"/>
        </w:trPr>
        <w:tc>
          <w:tcPr>
            <w:tcW w:w="705" w:type="dxa"/>
          </w:tcPr>
          <w:p w14:paraId="27706687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8FBA8AC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r>
              <w:rPr>
                <w:spacing w:val="-2"/>
                <w:sz w:val="24"/>
                <w:szCs w:val="24"/>
              </w:rPr>
              <w:t>студента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112C1839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12969A32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4"/>
                <w:szCs w:val="24"/>
              </w:rPr>
              <w:t>Московского государственного университета имени М.В. Ломоносова.</w:t>
            </w:r>
          </w:p>
          <w:p w14:paraId="1B627213">
            <w:pPr>
              <w:pStyle w:val="14"/>
              <w:ind w:right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Студенческие годы – это путь к овладению профессией, возможность для творчества и самореализации.</w:t>
            </w:r>
          </w:p>
          <w:p w14:paraId="45E3335B">
            <w:pPr>
              <w:pStyle w:val="14"/>
              <w:ind w:right="5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4"/>
                <w:szCs w:val="24"/>
              </w:rPr>
              <w:t>прорыв.</w:t>
            </w:r>
          </w:p>
          <w:p w14:paraId="6E850EB8">
            <w:pPr>
              <w:pStyle w:val="14"/>
              <w:ind w:right="58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служение Отечеству и ответственность за его судьбу,</w:t>
            </w:r>
          </w:p>
          <w:p w14:paraId="72950457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267" w:type="dxa"/>
          </w:tcPr>
          <w:p w14:paraId="685E7AB1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2F3F8DB2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7F3A3122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3A27A1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05" w:type="dxa"/>
          </w:tcPr>
          <w:p w14:paraId="3A8565ED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1A1ACAC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БРИКС </w:t>
            </w:r>
            <w:r>
              <w:rPr>
                <w:spacing w:val="-2"/>
                <w:sz w:val="24"/>
                <w:szCs w:val="24"/>
              </w:rPr>
              <w:t>(тема</w:t>
            </w:r>
          </w:p>
          <w:p w14:paraId="6288233A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международных </w:t>
            </w:r>
            <w:r>
              <w:rPr>
                <w:spacing w:val="-2"/>
                <w:sz w:val="24"/>
                <w:szCs w:val="24"/>
              </w:rPr>
              <w:t>отношениях)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84F859C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741278C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нашей страны в современном мире. БРИКС– символ многополярности мира. Единство и многообразие стран </w:t>
            </w:r>
            <w:r>
              <w:rPr>
                <w:spacing w:val="-2"/>
                <w:sz w:val="24"/>
                <w:szCs w:val="24"/>
              </w:rPr>
              <w:t>БРИКС.</w:t>
            </w:r>
          </w:p>
        </w:tc>
        <w:tc>
          <w:tcPr>
            <w:tcW w:w="2267" w:type="dxa"/>
          </w:tcPr>
          <w:p w14:paraId="494C30E6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</w:t>
            </w:r>
          </w:p>
          <w:p w14:paraId="618DF5F9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14:paraId="3E0BDEB1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0FD9015D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1F3E67F9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F98AF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5" w:hRule="atLeast"/>
        </w:trPr>
        <w:tc>
          <w:tcPr>
            <w:tcW w:w="705" w:type="dxa"/>
          </w:tcPr>
          <w:p w14:paraId="4CFACC27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B195D1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5760E92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54C22AD8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Взаимная поддержка помогает государствам развивать торговлю</w:t>
            </w:r>
          </w:p>
          <w:p w14:paraId="6FDF6F62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</w:t>
            </w:r>
          </w:p>
          <w:p w14:paraId="5C31F407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российской культуры для всего мира.</w:t>
            </w:r>
          </w:p>
          <w:p w14:paraId="208484D6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3229AB4C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многонациональное </w:t>
            </w:r>
            <w:r>
              <w:rPr>
                <w:i/>
                <w:spacing w:val="-2"/>
                <w:sz w:val="24"/>
                <w:szCs w:val="24"/>
              </w:rPr>
              <w:t>единство</w:t>
            </w:r>
          </w:p>
        </w:tc>
        <w:tc>
          <w:tcPr>
            <w:tcW w:w="2267" w:type="dxa"/>
          </w:tcPr>
          <w:p w14:paraId="5BC57706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интерактивных </w:t>
            </w:r>
            <w:r>
              <w:rPr>
                <w:sz w:val="24"/>
                <w:szCs w:val="24"/>
              </w:rPr>
              <w:t>заданий, работа в группах,</w:t>
            </w:r>
          </w:p>
          <w:p w14:paraId="21BE38C2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7D75C0C8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2D541A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0" w:hRule="atLeast"/>
        </w:trPr>
        <w:tc>
          <w:tcPr>
            <w:tcW w:w="705" w:type="dxa"/>
          </w:tcPr>
          <w:p w14:paraId="797312FC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D21E35F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Бизнес</w:t>
            </w:r>
          </w:p>
          <w:p w14:paraId="696C8180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технологическое </w:t>
            </w:r>
            <w:r>
              <w:rPr>
                <w:spacing w:val="-2"/>
                <w:sz w:val="24"/>
                <w:szCs w:val="24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17ED09F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21DBD14">
            <w:pPr>
              <w:pStyle w:val="14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Экономика: от структуры хозяйства к управленческим решениям.</w:t>
            </w:r>
          </w:p>
          <w:p w14:paraId="48DF4C5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сегодня делается для успешного развития экономики России?</w:t>
            </w:r>
          </w:p>
          <w:p w14:paraId="099D2FD5">
            <w:pPr>
              <w:pStyle w:val="14"/>
              <w:ind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</w:t>
            </w:r>
            <w:r>
              <w:rPr>
                <w:spacing w:val="-2"/>
                <w:sz w:val="24"/>
                <w:szCs w:val="24"/>
              </w:rPr>
              <w:t>экономики.</w:t>
            </w:r>
          </w:p>
        </w:tc>
        <w:tc>
          <w:tcPr>
            <w:tcW w:w="2267" w:type="dxa"/>
          </w:tcPr>
          <w:p w14:paraId="6A29BC3B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134CBFCB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356CAA4F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343F8E0C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1AA89733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6EEE47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1ADEB52F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3403E180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7EEFFA81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0C1A068C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Технологическое </w:t>
            </w:r>
            <w:r>
              <w:rPr>
                <w:sz w:val="24"/>
                <w:szCs w:val="24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4"/>
                <w:szCs w:val="24"/>
              </w:rPr>
              <w:t xml:space="preserve">технологического </w:t>
            </w:r>
            <w:r>
              <w:rPr>
                <w:sz w:val="24"/>
                <w:szCs w:val="24"/>
              </w:rPr>
              <w:t>предпринимательства для будущего страны и её технологического</w:t>
            </w:r>
          </w:p>
          <w:p w14:paraId="45246CFD">
            <w:pPr>
              <w:pStyle w:val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суверенитета.</w:t>
            </w:r>
          </w:p>
          <w:p w14:paraId="1D4A59FE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7A78DC8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033A47CF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55034D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468B86A5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2B3F9CDD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Искусственный </w:t>
            </w:r>
            <w:r>
              <w:rPr>
                <w:sz w:val="24"/>
                <w:szCs w:val="24"/>
              </w:rPr>
              <w:t xml:space="preserve">интеллект и человек. </w:t>
            </w:r>
            <w:r>
              <w:rPr>
                <w:spacing w:val="-2"/>
                <w:sz w:val="24"/>
                <w:szCs w:val="24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7A761683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17347782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Искусственный интеллект – стратегическая отрасль в России, оптимизирующая процессы</w:t>
            </w:r>
          </w:p>
          <w:p w14:paraId="6FE5C73D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14:paraId="0BF826F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сам человек обладает </w:t>
            </w:r>
            <w:r>
              <w:rPr>
                <w:spacing w:val="-2"/>
                <w:sz w:val="24"/>
                <w:szCs w:val="24"/>
              </w:rPr>
              <w:t>хорошими</w:t>
            </w:r>
          </w:p>
          <w:p w14:paraId="0D6C08B2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знаниями и критическим </w:t>
            </w:r>
            <w:r>
              <w:rPr>
                <w:spacing w:val="-2"/>
                <w:sz w:val="24"/>
                <w:szCs w:val="24"/>
              </w:rPr>
              <w:t>мышлением.</w:t>
            </w:r>
          </w:p>
          <w:p w14:paraId="65588D4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Степень ответственности тех, </w:t>
            </w:r>
            <w:r>
              <w:rPr>
                <w:spacing w:val="-5"/>
                <w:sz w:val="24"/>
                <w:szCs w:val="24"/>
              </w:rPr>
              <w:t>кто</w:t>
            </w:r>
          </w:p>
          <w:p w14:paraId="5B9B7D57">
            <w:pPr>
              <w:pStyle w:val="14"/>
              <w:rPr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обучает </w:t>
            </w:r>
            <w:r>
              <w:rPr>
                <w:spacing w:val="-5"/>
                <w:sz w:val="24"/>
                <w:szCs w:val="24"/>
              </w:rPr>
              <w:t>ИИ.</w:t>
            </w:r>
          </w:p>
          <w:p w14:paraId="29735246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патриотизм, высокие нравственные</w:t>
            </w:r>
          </w:p>
          <w:p w14:paraId="4511E183">
            <w:pPr>
              <w:pStyle w:val="14"/>
              <w:rPr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идеалы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3807D779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1F6CCEB3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07A092D9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732EEEF1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1405411E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0BC8C1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7" w:hRule="atLeast"/>
        </w:trPr>
        <w:tc>
          <w:tcPr>
            <w:tcW w:w="705" w:type="dxa"/>
          </w:tcPr>
          <w:p w14:paraId="6D3E6228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C7E6AA3">
            <w:pPr>
              <w:pStyle w:val="14"/>
              <w:ind w:left="112" w:right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значит служить Отечеству? 280 лет со дня рождения</w:t>
            </w:r>
          </w:p>
          <w:p w14:paraId="2A80AB95">
            <w:pPr>
              <w:pStyle w:val="14"/>
              <w:ind w:left="1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</w:t>
            </w:r>
            <w:r>
              <w:rPr>
                <w:spacing w:val="-2"/>
                <w:sz w:val="24"/>
                <w:szCs w:val="24"/>
              </w:rPr>
              <w:t>Ушакова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9C6EFE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747A2926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14:paraId="06352A27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280-летие со дня рождения великого русского флотоводца Ф.Ф. Ушакова. Качества российского воина: смелость, героизм,</w:t>
            </w:r>
          </w:p>
          <w:p w14:paraId="494B0DFA">
            <w:pPr>
              <w:pStyle w:val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самопожертвование.</w:t>
            </w:r>
          </w:p>
          <w:p w14:paraId="0BDDFD51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патриотизм, служение Отечеству и</w:t>
            </w:r>
          </w:p>
          <w:p w14:paraId="2E707E5E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ответственность за его </w:t>
            </w:r>
            <w:r>
              <w:rPr>
                <w:i/>
                <w:spacing w:val="-2"/>
                <w:sz w:val="24"/>
                <w:szCs w:val="24"/>
              </w:rPr>
              <w:t>судьбу</w:t>
            </w:r>
          </w:p>
        </w:tc>
        <w:tc>
          <w:tcPr>
            <w:tcW w:w="2267" w:type="dxa"/>
          </w:tcPr>
          <w:p w14:paraId="6353D6D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1EE10339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7340E15D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399A66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340F6F46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74A108C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Арктика– территория </w:t>
            </w:r>
            <w:r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6EAB0C1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7837F833">
            <w:pPr>
              <w:pStyle w:val="14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Арктика– стратегическая территория развития страны. Почему для России важно осваивать Арктику? Артика – ресурсная база </w:t>
            </w:r>
            <w:r>
              <w:rPr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2267" w:type="dxa"/>
          </w:tcPr>
          <w:p w14:paraId="253C0D40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14:paraId="536C8110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14:paraId="60643109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64C6D00D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B0A9A6F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1C65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1C940DDF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3676186A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3A47ECC1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70E0E100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4"/>
                <w:szCs w:val="24"/>
              </w:rPr>
              <w:t>пути.</w:t>
            </w:r>
          </w:p>
          <w:p w14:paraId="1DCD0583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проектами развития </w:t>
            </w:r>
            <w:r>
              <w:rPr>
                <w:spacing w:val="-2"/>
                <w:sz w:val="24"/>
                <w:szCs w:val="24"/>
              </w:rPr>
              <w:t>Арктики.</w:t>
            </w:r>
          </w:p>
          <w:p w14:paraId="7FF6AF6F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4DEC6313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4ADBA891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 в группах,</w:t>
            </w:r>
          </w:p>
          <w:p w14:paraId="71306A88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4D26F7BE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039DA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7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4F2196B4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53001654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Международный </w:t>
            </w:r>
            <w:r>
              <w:rPr>
                <w:sz w:val="24"/>
                <w:szCs w:val="24"/>
              </w:rPr>
              <w:t>женский день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249A75C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3C3036B1">
            <w:pPr>
              <w:pStyle w:val="14"/>
              <w:ind w:right="5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 – праздник благодарности и любви к женщине.</w:t>
            </w:r>
          </w:p>
          <w:p w14:paraId="42A2D882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14:paraId="7D3E26D3">
            <w:pPr>
              <w:pStyle w:val="14"/>
              <w:ind w:right="58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приоритет духовного над</w:t>
            </w:r>
          </w:p>
          <w:p w14:paraId="3847753F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материальным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7F72A2B6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7D92C39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1FD143DA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3CD101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060D641A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ECC3174">
            <w:pPr>
              <w:pStyle w:val="14"/>
              <w:ind w:left="112" w:right="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924B291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48DE5F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массового спорта–</w:t>
            </w:r>
            <w:r>
              <w:rPr>
                <w:spacing w:val="-4"/>
                <w:sz w:val="24"/>
                <w:szCs w:val="24"/>
              </w:rPr>
              <w:t>вклад</w:t>
            </w:r>
          </w:p>
          <w:p w14:paraId="2B7E41C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14:paraId="3FDEBA20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Эвристическая</w:t>
            </w:r>
          </w:p>
          <w:p w14:paraId="416EFFAD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2" w:type="dxa"/>
          </w:tcPr>
          <w:p w14:paraId="0B9EA926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6435EBF3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5441FEFE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0117A4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8" w:hRule="atLeast"/>
        </w:trPr>
        <w:tc>
          <w:tcPr>
            <w:tcW w:w="705" w:type="dxa"/>
          </w:tcPr>
          <w:p w14:paraId="77BBF0E2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DCD43DE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84B3444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3F62BD97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Здоровый образ жизни, </w:t>
            </w:r>
            <w:r>
              <w:rPr>
                <w:spacing w:val="-2"/>
                <w:sz w:val="24"/>
                <w:szCs w:val="24"/>
              </w:rPr>
              <w:t>забота</w:t>
            </w:r>
          </w:p>
          <w:p w14:paraId="78571B07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собственном здоровье, спорт как важнейшая часть жизни современного человека. Условия</w:t>
            </w:r>
          </w:p>
          <w:p w14:paraId="62D90E66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развития массового спорта в </w:t>
            </w:r>
            <w:r>
              <w:rPr>
                <w:spacing w:val="-2"/>
                <w:sz w:val="24"/>
                <w:szCs w:val="24"/>
              </w:rPr>
              <w:t>России.</w:t>
            </w:r>
          </w:p>
          <w:p w14:paraId="5A6710CD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Формирующиеся ценности: </w:t>
            </w:r>
            <w:r>
              <w:rPr>
                <w:i/>
                <w:spacing w:val="-4"/>
                <w:sz w:val="24"/>
                <w:szCs w:val="24"/>
              </w:rPr>
              <w:t>жизнь</w:t>
            </w:r>
          </w:p>
        </w:tc>
        <w:tc>
          <w:tcPr>
            <w:tcW w:w="2267" w:type="dxa"/>
          </w:tcPr>
          <w:p w14:paraId="1D57380C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>
              <w:rPr>
                <w:sz w:val="24"/>
                <w:szCs w:val="24"/>
              </w:rPr>
              <w:t>заданий, работа в группах,</w:t>
            </w:r>
          </w:p>
          <w:p w14:paraId="5ED74360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</w:t>
            </w:r>
          </w:p>
          <w:p w14:paraId="76B33CB3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творческих заданий</w:t>
            </w:r>
          </w:p>
        </w:tc>
        <w:tc>
          <w:tcPr>
            <w:tcW w:w="2942" w:type="dxa"/>
          </w:tcPr>
          <w:p w14:paraId="6B01C3AC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152227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4" w:hRule="atLeast"/>
        </w:trPr>
        <w:tc>
          <w:tcPr>
            <w:tcW w:w="705" w:type="dxa"/>
          </w:tcPr>
          <w:p w14:paraId="3D4830AE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12BF84A">
            <w:pPr>
              <w:pStyle w:val="14"/>
              <w:ind w:left="112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4"/>
                <w:szCs w:val="24"/>
              </w:rPr>
              <w:t>Артека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456DA57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4AAD62FF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и традиции Артека. После воссоединения Крыма и Севастополя с Россией Артек– это уникальный</w:t>
            </w:r>
          </w:p>
          <w:p w14:paraId="26AC0D35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современный </w:t>
            </w:r>
            <w:r>
              <w:rPr>
                <w:spacing w:val="-2"/>
                <w:sz w:val="24"/>
                <w:szCs w:val="24"/>
              </w:rPr>
              <w:t>комплекс</w:t>
            </w:r>
          </w:p>
          <w:p w14:paraId="6883B383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9 лагерей, работающих круглый год. Артек– пространство</w:t>
            </w:r>
          </w:p>
          <w:p w14:paraId="4B5C9E38">
            <w:pPr>
              <w:pStyle w:val="14"/>
              <w:ind w:right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творчества, саморазвития и самореализации.</w:t>
            </w:r>
          </w:p>
          <w:p w14:paraId="349EA259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историческая память и</w:t>
            </w:r>
          </w:p>
          <w:p w14:paraId="7FAE5AE2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преемственность </w:t>
            </w:r>
            <w:r>
              <w:rPr>
                <w:i/>
                <w:spacing w:val="-2"/>
                <w:sz w:val="24"/>
                <w:szCs w:val="24"/>
              </w:rPr>
              <w:t>поколений</w:t>
            </w:r>
          </w:p>
        </w:tc>
        <w:tc>
          <w:tcPr>
            <w:tcW w:w="2267" w:type="dxa"/>
          </w:tcPr>
          <w:p w14:paraId="27A78CC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7A95F0AF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56E31AD4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26003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08945402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A4C5CA0">
            <w:pPr>
              <w:pStyle w:val="14"/>
              <w:ind w:left="112" w:right="25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Служение </w:t>
            </w:r>
            <w:r>
              <w:rPr>
                <w:sz w:val="24"/>
                <w:szCs w:val="24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C996124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30C45E58">
            <w:pPr>
              <w:pStyle w:val="14"/>
              <w:ind w:righ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– это способ общения и диалога между поколениями</w:t>
            </w:r>
          </w:p>
          <w:p w14:paraId="0650356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народами. Роль музыки в </w:t>
            </w:r>
            <w:r>
              <w:rPr>
                <w:spacing w:val="-4"/>
                <w:sz w:val="24"/>
                <w:szCs w:val="24"/>
              </w:rPr>
              <w:t>жизни</w:t>
            </w:r>
          </w:p>
          <w:p w14:paraId="13884F8E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14:paraId="7EF00E89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14:paraId="61729FD2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14:paraId="5CB06F0F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3B2EC8B5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0EED5AD1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6A7FBE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5" w:hRule="atLeast"/>
        </w:trPr>
        <w:tc>
          <w:tcPr>
            <w:tcW w:w="705" w:type="dxa"/>
          </w:tcPr>
          <w:p w14:paraId="73D4DDB2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20B1198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рождения</w:t>
            </w:r>
          </w:p>
          <w:p w14:paraId="27642897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</w:t>
            </w:r>
            <w:r>
              <w:rPr>
                <w:spacing w:val="-2"/>
                <w:sz w:val="24"/>
                <w:szCs w:val="24"/>
              </w:rPr>
              <w:t>Чайковского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E5D7F1D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15A5681C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жизни. Способность слушать, воспринимать и понимать музыку. Россия – страна с богатым культурным наследием, страна</w:t>
            </w:r>
          </w:p>
          <w:p w14:paraId="5B14F87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великих композиторов, писателей, художников, признанных</w:t>
            </w:r>
          </w:p>
          <w:p w14:paraId="34EA8885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 всём мире. </w:t>
            </w:r>
            <w:r>
              <w:rPr>
                <w:spacing w:val="-2"/>
                <w:sz w:val="24"/>
                <w:szCs w:val="24"/>
              </w:rPr>
              <w:t>Произведения</w:t>
            </w:r>
          </w:p>
          <w:p w14:paraId="26D8D82A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Чайковского, служение своей стране творчеством.</w:t>
            </w:r>
          </w:p>
          <w:p w14:paraId="651F1104">
            <w:pPr>
              <w:pStyle w:val="14"/>
              <w:ind w:left="158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740C696B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приоритет духовного над </w:t>
            </w:r>
            <w:r>
              <w:rPr>
                <w:i/>
                <w:spacing w:val="-2"/>
                <w:sz w:val="24"/>
                <w:szCs w:val="24"/>
              </w:rPr>
              <w:t>материальным</w:t>
            </w:r>
          </w:p>
        </w:tc>
        <w:tc>
          <w:tcPr>
            <w:tcW w:w="2267" w:type="dxa"/>
          </w:tcPr>
          <w:p w14:paraId="42EC775D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 в группах,</w:t>
            </w:r>
          </w:p>
          <w:p w14:paraId="4F5BCD19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1E11C660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29A0B9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0" w:hRule="atLeast"/>
        </w:trPr>
        <w:tc>
          <w:tcPr>
            <w:tcW w:w="705" w:type="dxa"/>
          </w:tcPr>
          <w:p w14:paraId="60D161A5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46B4AF8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Моя малая Родина </w:t>
            </w:r>
            <w:r>
              <w:rPr>
                <w:spacing w:val="-2"/>
                <w:sz w:val="24"/>
                <w:szCs w:val="24"/>
              </w:rPr>
              <w:t>(региональный</w:t>
            </w:r>
          </w:p>
          <w:p w14:paraId="34371B6A">
            <w:pPr>
              <w:pStyle w:val="14"/>
              <w:ind w:left="112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местный </w:t>
            </w:r>
            <w:r>
              <w:rPr>
                <w:spacing w:val="-2"/>
                <w:sz w:val="24"/>
                <w:szCs w:val="24"/>
              </w:rPr>
              <w:t>компонент)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B3982DA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color w:val="1A1A1A"/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13271800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14:paraId="6CFD0FDC">
            <w:pPr>
              <w:pStyle w:val="14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и другими </w:t>
            </w:r>
            <w:r>
              <w:rPr>
                <w:color w:val="1A1A1A"/>
                <w:spacing w:val="-2"/>
                <w:sz w:val="24"/>
                <w:szCs w:val="24"/>
              </w:rPr>
              <w:t>ресурсами.</w:t>
            </w:r>
          </w:p>
          <w:p w14:paraId="09830A5C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Любовь к родному краю, способность </w:t>
            </w:r>
            <w:r>
              <w:rPr>
                <w:spacing w:val="-2"/>
                <w:sz w:val="24"/>
                <w:szCs w:val="24"/>
              </w:rPr>
              <w:t>любоваться</w:t>
            </w:r>
          </w:p>
          <w:p w14:paraId="00C3EC6C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природой и беречь её–часть любви к Отчизне. </w:t>
            </w:r>
            <w:r>
              <w:rPr>
                <w:color w:val="1A1A1A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атриот честно трудится,</w:t>
            </w:r>
          </w:p>
          <w:p w14:paraId="1EE12B84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заботится о процветании </w:t>
            </w:r>
            <w:r>
              <w:rPr>
                <w:spacing w:val="-4"/>
                <w:sz w:val="24"/>
                <w:szCs w:val="24"/>
              </w:rPr>
              <w:t>своей</w:t>
            </w:r>
          </w:p>
        </w:tc>
        <w:tc>
          <w:tcPr>
            <w:tcW w:w="2267" w:type="dxa"/>
          </w:tcPr>
          <w:p w14:paraId="396BA574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6FA5EA1C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</w:t>
            </w:r>
          </w:p>
          <w:p w14:paraId="17B42E8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14:paraId="12012B79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17CFA19C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54078C01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60A1C5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10CA6AD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EFDFC65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36724F7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3F791EDD">
            <w:pPr>
              <w:pStyle w:val="14"/>
              <w:ind w:right="1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страны, уважает её историю и культуру.</w:t>
            </w:r>
          </w:p>
          <w:p w14:paraId="6E38C8CC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патриотизм, приоритет духовного</w:t>
            </w:r>
          </w:p>
          <w:p w14:paraId="41F1E7C4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над </w:t>
            </w:r>
            <w:r>
              <w:rPr>
                <w:i/>
                <w:spacing w:val="-2"/>
                <w:sz w:val="24"/>
                <w:szCs w:val="24"/>
              </w:rPr>
              <w:t>материальным</w:t>
            </w:r>
          </w:p>
        </w:tc>
        <w:tc>
          <w:tcPr>
            <w:tcW w:w="2267" w:type="dxa"/>
          </w:tcPr>
          <w:p w14:paraId="2D7702C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14:paraId="49C0B01B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37678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3" w:hRule="atLeast"/>
        </w:trPr>
        <w:tc>
          <w:tcPr>
            <w:tcW w:w="705" w:type="dxa"/>
          </w:tcPr>
          <w:p w14:paraId="7CEE70BA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2695AC5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Герои космической </w:t>
            </w:r>
            <w:r>
              <w:rPr>
                <w:spacing w:val="-2"/>
                <w:sz w:val="24"/>
                <w:szCs w:val="24"/>
              </w:rPr>
              <w:t>отрасли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6E070EC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72E932F3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космоса помогают нам понять, как возникла наша Вселенная. Россия – лидер</w:t>
            </w:r>
          </w:p>
          <w:p w14:paraId="47C2893E">
            <w:pPr>
              <w:pStyle w:val="14"/>
              <w:ind w:right="8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развитии космической </w:t>
            </w:r>
            <w:r>
              <w:rPr>
                <w:spacing w:val="-2"/>
                <w:sz w:val="24"/>
                <w:szCs w:val="24"/>
              </w:rPr>
              <w:t>отрасли.</w:t>
            </w:r>
          </w:p>
          <w:p w14:paraId="2214D914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14:paraId="40264D49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освоении космического </w:t>
            </w:r>
            <w:r>
              <w:rPr>
                <w:spacing w:val="-2"/>
                <w:sz w:val="24"/>
                <w:szCs w:val="24"/>
              </w:rPr>
              <w:t>пространства.</w:t>
            </w:r>
          </w:p>
          <w:p w14:paraId="2CC6DDF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14:paraId="14E869FE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освоении новых </w:t>
            </w:r>
            <w:r>
              <w:rPr>
                <w:spacing w:val="-2"/>
                <w:sz w:val="24"/>
                <w:szCs w:val="24"/>
              </w:rPr>
              <w:t>материалов</w:t>
            </w:r>
          </w:p>
          <w:p w14:paraId="2391B830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создании новых </w:t>
            </w:r>
            <w:r>
              <w:rPr>
                <w:spacing w:val="-2"/>
                <w:sz w:val="24"/>
                <w:szCs w:val="24"/>
              </w:rPr>
              <w:t>технологий.</w:t>
            </w:r>
          </w:p>
        </w:tc>
        <w:tc>
          <w:tcPr>
            <w:tcW w:w="2267" w:type="dxa"/>
          </w:tcPr>
          <w:p w14:paraId="18524645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00B78F5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6C8CA325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694407E7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EF2E1F9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638EC8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6F49B0F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9AF80D7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CE433B0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76879B05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5945D044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патриотизм ,служение </w:t>
            </w:r>
            <w:r>
              <w:rPr>
                <w:i/>
                <w:spacing w:val="-2"/>
                <w:sz w:val="24"/>
                <w:szCs w:val="24"/>
              </w:rPr>
              <w:t>Отечеству</w:t>
            </w:r>
          </w:p>
        </w:tc>
        <w:tc>
          <w:tcPr>
            <w:tcW w:w="2267" w:type="dxa"/>
          </w:tcPr>
          <w:p w14:paraId="25A95F5F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14:paraId="32792125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343C1C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7" w:hRule="atLeast"/>
        </w:trPr>
        <w:tc>
          <w:tcPr>
            <w:tcW w:w="705" w:type="dxa"/>
          </w:tcPr>
          <w:p w14:paraId="1A2C5A90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3265955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Гражданская авиация </w:t>
            </w:r>
            <w:r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450B9C5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5C5C0DC9">
            <w:pPr>
              <w:pStyle w:val="14"/>
              <w:ind w:right="6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Значение авиации для жизни общества и каждого человека. Как мечта летать изменила жизнь </w:t>
            </w:r>
            <w:r>
              <w:rPr>
                <w:spacing w:val="-2"/>
                <w:sz w:val="24"/>
                <w:szCs w:val="24"/>
              </w:rPr>
              <w:t>человека.</w:t>
            </w:r>
          </w:p>
          <w:p w14:paraId="10EB769F">
            <w:pPr>
              <w:pStyle w:val="14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лётчиков-испытателей первых российских самолётов.</w:t>
            </w:r>
          </w:p>
          <w:p w14:paraId="01D1ED51">
            <w:pPr>
              <w:pStyle w:val="14"/>
              <w:ind w:righ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Мировые рекорды российских лётчиков. Современное авиастроение. Профессии, связанные с авиацией.</w:t>
            </w:r>
          </w:p>
          <w:p w14:paraId="371E3AF5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17B4945A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служение </w:t>
            </w:r>
            <w:r>
              <w:rPr>
                <w:i/>
                <w:spacing w:val="-2"/>
                <w:sz w:val="24"/>
                <w:szCs w:val="24"/>
              </w:rPr>
              <w:t>Отечеству</w:t>
            </w:r>
          </w:p>
        </w:tc>
        <w:tc>
          <w:tcPr>
            <w:tcW w:w="2267" w:type="dxa"/>
          </w:tcPr>
          <w:p w14:paraId="4B9582A4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4D073691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460F4E61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510FF1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705" w:type="dxa"/>
          </w:tcPr>
          <w:p w14:paraId="558F4D2A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420572F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Медицина </w:t>
            </w:r>
            <w:r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02467DA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73097442">
            <w:pPr>
              <w:pStyle w:val="14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здоровья граждан России – приоритет государственной политики страны. Современные поликлиники и больницы.</w:t>
            </w:r>
          </w:p>
          <w:p w14:paraId="47B0EA2C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Достижения российской </w:t>
            </w:r>
            <w:r>
              <w:rPr>
                <w:spacing w:val="-2"/>
                <w:sz w:val="24"/>
                <w:szCs w:val="24"/>
              </w:rPr>
              <w:t>медицины.</w:t>
            </w:r>
          </w:p>
        </w:tc>
        <w:tc>
          <w:tcPr>
            <w:tcW w:w="2267" w:type="dxa"/>
          </w:tcPr>
          <w:p w14:paraId="14E0FA8C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 интерактивных</w:t>
            </w:r>
          </w:p>
          <w:p w14:paraId="586FB06A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заданий, </w:t>
            </w:r>
            <w:r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2942" w:type="dxa"/>
          </w:tcPr>
          <w:p w14:paraId="58FD5CE1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78F99826">
      <w:pPr>
        <w:jc w:val="center"/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53F910B6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961AA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8" w:hRule="atLeast"/>
        </w:trPr>
        <w:tc>
          <w:tcPr>
            <w:tcW w:w="705" w:type="dxa"/>
          </w:tcPr>
          <w:p w14:paraId="11E64AE3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D7A0381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D2F796D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4C2595B7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Технологии будущего в области </w:t>
            </w:r>
            <w:r>
              <w:rPr>
                <w:spacing w:val="-2"/>
                <w:sz w:val="24"/>
                <w:szCs w:val="24"/>
              </w:rPr>
              <w:t>медицины.</w:t>
            </w:r>
          </w:p>
          <w:p w14:paraId="3B47F700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4"/>
                <w:szCs w:val="24"/>
              </w:rPr>
              <w:t>рач – не просто профессия, это настоящее призвание, требующее</w:t>
            </w:r>
          </w:p>
          <w:p w14:paraId="1F70BE4C">
            <w:pPr>
              <w:pStyle w:val="14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не только знаний, но и человеческого сочувствия, служения обществу.</w:t>
            </w:r>
          </w:p>
          <w:p w14:paraId="20A452E9">
            <w:pPr>
              <w:pStyle w:val="14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Волонтёры-</w:t>
            </w:r>
            <w:r>
              <w:rPr>
                <w:color w:val="333333"/>
                <w:spacing w:val="-2"/>
                <w:sz w:val="24"/>
                <w:szCs w:val="24"/>
              </w:rPr>
              <w:t>медики.</w:t>
            </w:r>
          </w:p>
          <w:p w14:paraId="35C91ACD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Преемственность  </w:t>
            </w:r>
            <w:r>
              <w:rPr>
                <w:spacing w:val="-2"/>
                <w:sz w:val="24"/>
                <w:szCs w:val="24"/>
              </w:rPr>
              <w:t>поколений</w:t>
            </w:r>
          </w:p>
          <w:p w14:paraId="7841A37C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профессия человека: семейные династии врачей России.</w:t>
            </w:r>
          </w:p>
          <w:p w14:paraId="548B2DAE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Формирующиеся ценности: историческая память и преемственность поколений,</w:t>
            </w:r>
          </w:p>
          <w:p w14:paraId="2357486A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милосердие</w:t>
            </w:r>
          </w:p>
        </w:tc>
        <w:tc>
          <w:tcPr>
            <w:tcW w:w="2267" w:type="dxa"/>
          </w:tcPr>
          <w:p w14:paraId="0B1671D7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545852C9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67D0E1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 w:hRule="atLeast"/>
        </w:trPr>
        <w:tc>
          <w:tcPr>
            <w:tcW w:w="705" w:type="dxa"/>
          </w:tcPr>
          <w:p w14:paraId="72032A4C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59AF467">
            <w:pPr>
              <w:pStyle w:val="14"/>
              <w:ind w:left="112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8124351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1BCD9890">
            <w:pPr>
              <w:pStyle w:val="14"/>
              <w:ind w:right="9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– основа жизни человека и развития общества.</w:t>
            </w:r>
          </w:p>
          <w:p w14:paraId="4A0ECD26">
            <w:pPr>
              <w:pStyle w:val="14"/>
              <w:ind w:right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должен иметь знания и умения, быть терпеливым</w:t>
            </w:r>
          </w:p>
          <w:p w14:paraId="00221C0D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настойчивым, не </w:t>
            </w:r>
            <w:r>
              <w:rPr>
                <w:spacing w:val="-2"/>
                <w:sz w:val="24"/>
                <w:szCs w:val="24"/>
              </w:rPr>
              <w:t>бояться</w:t>
            </w:r>
          </w:p>
          <w:p w14:paraId="06250B89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трудностей (труд и трудно</w:t>
            </w:r>
            <w:r>
              <w:rPr>
                <w:spacing w:val="-10"/>
                <w:sz w:val="24"/>
                <w:szCs w:val="24"/>
              </w:rPr>
              <w:t>–</w:t>
            </w:r>
          </w:p>
        </w:tc>
        <w:tc>
          <w:tcPr>
            <w:tcW w:w="2267" w:type="dxa"/>
          </w:tcPr>
          <w:p w14:paraId="38A47F9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>видеофрагментов, выполнение интерактивных</w:t>
            </w:r>
          </w:p>
          <w:p w14:paraId="5D6AC4B8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заданий, </w:t>
            </w:r>
            <w:r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2942" w:type="dxa"/>
          </w:tcPr>
          <w:p w14:paraId="37215DCD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1CADC93C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C6FFCE7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4B5F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6C89D3E7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2BD250DE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6A560632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47A2A745">
            <w:pPr>
              <w:pStyle w:val="14"/>
              <w:ind w:righ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4"/>
                <w:szCs w:val="24"/>
              </w:rPr>
              <w:t>трудиться.</w:t>
            </w:r>
          </w:p>
          <w:p w14:paraId="6751C914">
            <w:pPr>
              <w:pStyle w:val="14"/>
              <w:ind w:right="585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4"/>
                <w:szCs w:val="24"/>
              </w:rPr>
              <w:t>Формирующиеся ценности:</w:t>
            </w:r>
          </w:p>
          <w:p w14:paraId="60033E72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созидательный </w:t>
            </w:r>
            <w:r>
              <w:rPr>
                <w:i/>
                <w:spacing w:val="-4"/>
                <w:sz w:val="24"/>
                <w:szCs w:val="24"/>
              </w:rPr>
              <w:t>труд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1C6A72A1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3B9492EB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060380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9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42631FBA">
            <w:pPr>
              <w:pStyle w:val="14"/>
              <w:ind w:left="2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733ABBD4">
            <w:pPr>
              <w:pStyle w:val="14"/>
              <w:ind w:left="112" w:right="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80-летие Победы в Великой</w:t>
            </w:r>
          </w:p>
          <w:p w14:paraId="3694B4D7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Отечественной </w:t>
            </w:r>
            <w:r>
              <w:rPr>
                <w:spacing w:val="-4"/>
                <w:sz w:val="24"/>
                <w:szCs w:val="24"/>
              </w:rPr>
              <w:t>войне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4E284ED8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3D3FA4C2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 – священная дата, память о которой передаётся</w:t>
            </w:r>
          </w:p>
          <w:p w14:paraId="700E4BFF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поколения к </w:t>
            </w:r>
            <w:r>
              <w:rPr>
                <w:spacing w:val="-2"/>
                <w:sz w:val="24"/>
                <w:szCs w:val="24"/>
              </w:rPr>
              <w:t>поколению.</w:t>
            </w:r>
          </w:p>
          <w:p w14:paraId="5C6A2DE1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Историческая память: </w:t>
            </w:r>
            <w:r>
              <w:rPr>
                <w:spacing w:val="-2"/>
                <w:sz w:val="24"/>
                <w:szCs w:val="24"/>
              </w:rPr>
              <w:t>память</w:t>
            </w:r>
          </w:p>
          <w:p w14:paraId="659255B6">
            <w:pPr>
              <w:pStyle w:val="14"/>
              <w:ind w:right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подвиге нашего народа в годы Великой Отечественной войны. Важно помнить нашу историю и чтить память всех людей, перенёсших тяготы войны.</w:t>
            </w:r>
          </w:p>
          <w:p w14:paraId="30846F0E">
            <w:pPr>
              <w:pStyle w:val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Бессмертный полк. </w:t>
            </w:r>
            <w:r>
              <w:rPr>
                <w:spacing w:val="-2"/>
                <w:sz w:val="24"/>
                <w:szCs w:val="24"/>
              </w:rPr>
              <w:t>Страницы</w:t>
            </w:r>
          </w:p>
          <w:p w14:paraId="35B3C782">
            <w:pPr>
              <w:pStyle w:val="14"/>
              <w:ind w:righ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героического прошлого, которые нельзя забывать.</w:t>
            </w:r>
          </w:p>
          <w:p w14:paraId="5F0A394C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pacing w:val="4"/>
                <w:sz w:val="24"/>
                <w:szCs w:val="24"/>
              </w:rPr>
              <w:t xml:space="preserve">Формирующиеся </w:t>
            </w:r>
            <w:r>
              <w:rPr>
                <w:i/>
                <w:spacing w:val="-2"/>
                <w:sz w:val="24"/>
                <w:szCs w:val="24"/>
              </w:rPr>
              <w:t>ценности:</w:t>
            </w:r>
          </w:p>
          <w:p w14:paraId="752BD557">
            <w:pPr>
              <w:pStyle w:val="1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Единство народов </w:t>
            </w:r>
            <w:r>
              <w:rPr>
                <w:i/>
                <w:spacing w:val="-2"/>
                <w:sz w:val="24"/>
                <w:szCs w:val="24"/>
              </w:rPr>
              <w:t xml:space="preserve">России, </w:t>
            </w:r>
            <w:r>
              <w:rPr>
                <w:i/>
                <w:sz w:val="24"/>
                <w:szCs w:val="24"/>
              </w:rPr>
              <w:t xml:space="preserve">историческая память </w:t>
            </w:r>
            <w:r>
              <w:rPr>
                <w:i/>
                <w:spacing w:val="-12"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 преемственность </w:t>
            </w:r>
            <w:r>
              <w:rPr>
                <w:i/>
                <w:spacing w:val="-2"/>
                <w:sz w:val="24"/>
                <w:szCs w:val="24"/>
              </w:rPr>
              <w:t>поколений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1DDCC01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14EBB71E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2E73B8CC">
            <w:pPr>
              <w:pStyle w:val="14"/>
              <w:ind w:left="113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</w:tbl>
    <w:p w14:paraId="2E890593">
      <w:pPr>
        <w:rPr>
          <w:sz w:val="24"/>
          <w:szCs w:val="24"/>
        </w:rPr>
        <w:sectPr>
          <w:pgSz w:w="16850" w:h="11910" w:orient="landscape"/>
          <w:pgMar w:top="1340" w:right="740" w:bottom="940" w:left="1280" w:header="0" w:footer="752" w:gutter="0"/>
          <w:cols w:space="720" w:num="1"/>
        </w:sectPr>
      </w:pPr>
    </w:p>
    <w:p w14:paraId="7BFA78BB">
      <w:pPr>
        <w:pStyle w:val="5"/>
        <w:ind w:left="0"/>
        <w:jc w:val="left"/>
        <w:rPr>
          <w:sz w:val="24"/>
          <w:szCs w:val="24"/>
        </w:rPr>
      </w:pPr>
    </w:p>
    <w:tbl>
      <w:tblPr>
        <w:tblStyle w:val="7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2E9364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213A3778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37D640A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8119F3B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14:paraId="711A4AE0">
            <w:pPr>
              <w:pStyle w:val="14"/>
              <w:rPr>
                <w:i/>
                <w:sz w:val="24"/>
                <w:szCs w:val="24"/>
              </w:rPr>
            </w:pPr>
          </w:p>
        </w:tc>
        <w:tc>
          <w:tcPr>
            <w:tcW w:w="2267" w:type="dxa"/>
          </w:tcPr>
          <w:p w14:paraId="534F3FE5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14:paraId="172E1062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  <w:tr w14:paraId="56DEB6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1" w:hRule="atLeast"/>
        </w:trPr>
        <w:tc>
          <w:tcPr>
            <w:tcW w:w="705" w:type="dxa"/>
          </w:tcPr>
          <w:p w14:paraId="5347345C">
            <w:pPr>
              <w:pStyle w:val="14"/>
              <w:ind w:left="22" w:right="7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605F5A2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Жизнь в </w:t>
            </w:r>
            <w:r>
              <w:rPr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B69C0FB">
            <w:pPr>
              <w:pStyle w:val="14"/>
              <w:ind w:left="14" w:right="1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14:paraId="209358D7">
            <w:pPr>
              <w:pStyle w:val="14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14:paraId="23E1940B">
            <w:pPr>
              <w:pStyle w:val="14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Участие в общественном движении детей и молодежи, знакомство</w:t>
            </w:r>
          </w:p>
          <w:p w14:paraId="06D9B7C1">
            <w:pPr>
              <w:pStyle w:val="14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с различными </w:t>
            </w:r>
            <w:r>
              <w:rPr>
                <w:color w:val="333333"/>
                <w:spacing w:val="-2"/>
                <w:sz w:val="24"/>
                <w:szCs w:val="24"/>
              </w:rPr>
              <w:t>проектами.</w:t>
            </w:r>
          </w:p>
          <w:p w14:paraId="4AD888CF">
            <w:pPr>
              <w:pStyle w:val="14"/>
              <w:ind w:firstLine="6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267" w:type="dxa"/>
          </w:tcPr>
          <w:p w14:paraId="46AD4C13">
            <w:pPr>
              <w:pStyle w:val="14"/>
              <w:ind w:left="1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Эвристическая </w:t>
            </w:r>
            <w:r>
              <w:rPr>
                <w:sz w:val="24"/>
                <w:szCs w:val="24"/>
              </w:rPr>
              <w:t xml:space="preserve">беседа, просмотр </w:t>
            </w:r>
            <w:r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>
              <w:rPr>
                <w:sz w:val="24"/>
                <w:szCs w:val="24"/>
              </w:rPr>
              <w:t>заданий, работа</w:t>
            </w:r>
          </w:p>
          <w:p w14:paraId="33C41CB4">
            <w:pPr>
              <w:pStyle w:val="14"/>
              <w:ind w:left="113"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группах, </w:t>
            </w:r>
            <w:r>
              <w:rPr>
                <w:spacing w:val="-2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942" w:type="dxa"/>
          </w:tcPr>
          <w:p w14:paraId="46B90CFB">
            <w:pPr>
              <w:pStyle w:val="14"/>
              <w:ind w:left="0" w:right="40"/>
              <w:jc w:val="center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"https://razgovor.edsoo.ru/" \h </w:instrText>
            </w:r>
            <w:r>
              <w:fldChar w:fldCharType="separate"/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t>https://razgovor.edsoo.ru</w:t>
            </w:r>
            <w:r>
              <w:rPr>
                <w:color w:val="0462C1"/>
                <w:spacing w:val="-2"/>
                <w:sz w:val="24"/>
                <w:szCs w:val="24"/>
                <w:u w:val="single" w:color="0462C1"/>
              </w:rPr>
              <w:fldChar w:fldCharType="end"/>
            </w:r>
          </w:p>
        </w:tc>
      </w:tr>
      <w:tr w14:paraId="1D2B0A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3392" w:type="dxa"/>
            <w:gridSpan w:val="2"/>
            <w:tcBorders>
              <w:right w:val="single" w:color="000000" w:sz="8" w:space="0"/>
            </w:tcBorders>
          </w:tcPr>
          <w:p w14:paraId="67972E07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ОБЩЕЕ </w:t>
            </w:r>
            <w:r>
              <w:rPr>
                <w:spacing w:val="-2"/>
                <w:sz w:val="24"/>
                <w:szCs w:val="24"/>
              </w:rPr>
              <w:t>КОЛИЧЕСТВО</w:t>
            </w:r>
          </w:p>
          <w:p w14:paraId="3E8A5B0C">
            <w:pPr>
              <w:pStyle w:val="14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ЧАСОВ ПО </w:t>
            </w:r>
            <w:r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A788A03">
            <w:pPr>
              <w:pStyle w:val="14"/>
              <w:ind w:left="19" w:righ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4399" w:type="dxa"/>
          </w:tcPr>
          <w:p w14:paraId="0F104EA0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3E39C0A6">
            <w:pPr>
              <w:pStyle w:val="14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14:paraId="44060082">
            <w:pPr>
              <w:pStyle w:val="14"/>
              <w:ind w:left="0"/>
              <w:rPr>
                <w:sz w:val="24"/>
                <w:szCs w:val="24"/>
              </w:rPr>
            </w:pPr>
          </w:p>
        </w:tc>
      </w:tr>
    </w:tbl>
    <w:p w14:paraId="1E40440C">
      <w:pPr>
        <w:pStyle w:val="12"/>
        <w:ind w:left="0"/>
        <w:rPr>
          <w:sz w:val="24"/>
          <w:szCs w:val="24"/>
        </w:rPr>
      </w:pPr>
      <w:bookmarkStart w:id="13" w:name="_bookmark21"/>
      <w:bookmarkEnd w:id="13"/>
    </w:p>
    <w:sectPr>
      <w:pgSz w:w="16850" w:h="11910" w:orient="landscape"/>
      <w:pgMar w:top="1340" w:right="740" w:bottom="940" w:left="1280" w:header="0" w:footer="75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F1185">
    <w:pPr>
      <w:pStyle w:val="5"/>
      <w:spacing w:line="14" w:lineRule="auto"/>
      <w:ind w:left="0"/>
      <w:jc w:val="left"/>
      <w:rPr>
        <w:sz w:val="20"/>
      </w:rPr>
    </w:pPr>
    <w:r>
      <w:pict>
        <v:shape id="docshape3" o:spid="_x0000_s2050" o:spt="202" type="#_x0000_t202" style="position:absolute;left:0pt;margin-left:538.4pt;margin-top:793.65pt;height:14.5pt;width:19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9022769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0DF0A">
    <w:pPr>
      <w:pStyle w:val="5"/>
      <w:spacing w:line="14" w:lineRule="auto"/>
      <w:ind w:left="0"/>
      <w:jc w:val="left"/>
      <w:rPr>
        <w:sz w:val="20"/>
      </w:rPr>
    </w:pPr>
    <w:r>
      <w:pict>
        <v:shape id="docshape7" o:spid="_x0000_s2049" o:spt="202" type="#_x0000_t202" style="position:absolute;left:0pt;margin-left:779.2pt;margin-top:546.9pt;height:14.5pt;width:2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3C5C3AAE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35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E08E9"/>
    <w:multiLevelType w:val="multilevel"/>
    <w:tmpl w:val="243E08E9"/>
    <w:lvl w:ilvl="0" w:tentative="0">
      <w:start w:val="1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43944BAC"/>
    <w:multiLevelType w:val="multilevel"/>
    <w:tmpl w:val="43944BAC"/>
    <w:lvl w:ilvl="0" w:tentative="0">
      <w:start w:val="0"/>
      <w:numFmt w:val="bullet"/>
      <w:lvlText w:val="–"/>
      <w:lvlJc w:val="left"/>
      <w:pPr>
        <w:ind w:left="147" w:hanging="28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2">
    <w:nsid w:val="47D455D1"/>
    <w:multiLevelType w:val="multilevel"/>
    <w:tmpl w:val="47D455D1"/>
    <w:lvl w:ilvl="0" w:tentative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2"/>
  </w:compat>
  <w:rsids>
    <w:rsidRoot w:val="00225DF8"/>
    <w:rsid w:val="001971F5"/>
    <w:rsid w:val="001F21B6"/>
    <w:rsid w:val="00214770"/>
    <w:rsid w:val="00225DF8"/>
    <w:rsid w:val="0036779F"/>
    <w:rsid w:val="003A71DB"/>
    <w:rsid w:val="00517717"/>
    <w:rsid w:val="00562985"/>
    <w:rsid w:val="005B539F"/>
    <w:rsid w:val="005E1A08"/>
    <w:rsid w:val="005F1B56"/>
    <w:rsid w:val="005F5C85"/>
    <w:rsid w:val="006A6E94"/>
    <w:rsid w:val="006B3993"/>
    <w:rsid w:val="006D56C4"/>
    <w:rsid w:val="007527D9"/>
    <w:rsid w:val="00772CB0"/>
    <w:rsid w:val="007968C8"/>
    <w:rsid w:val="00844E91"/>
    <w:rsid w:val="00912987"/>
    <w:rsid w:val="00915A00"/>
    <w:rsid w:val="00937A24"/>
    <w:rsid w:val="009C4AA2"/>
    <w:rsid w:val="00AB4A25"/>
    <w:rsid w:val="00AC7D86"/>
    <w:rsid w:val="00AD1055"/>
    <w:rsid w:val="00AF476E"/>
    <w:rsid w:val="00B0207D"/>
    <w:rsid w:val="00B53285"/>
    <w:rsid w:val="00BE2957"/>
    <w:rsid w:val="00E21B1D"/>
    <w:rsid w:val="00E71508"/>
    <w:rsid w:val="00F65500"/>
    <w:rsid w:val="52D1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pPr>
      <w:ind w:left="146"/>
      <w:jc w:val="both"/>
    </w:pPr>
    <w:rPr>
      <w:sz w:val="28"/>
      <w:szCs w:val="28"/>
    </w:rPr>
  </w:style>
  <w:style w:type="paragraph" w:styleId="6">
    <w:name w:val="Title"/>
    <w:basedOn w:val="1"/>
    <w:qFormat/>
    <w:uiPriority w:val="1"/>
    <w:pPr>
      <w:spacing w:before="397"/>
      <w:ind w:right="300"/>
      <w:jc w:val="center"/>
    </w:pPr>
    <w:rPr>
      <w:rFonts w:ascii="Calibri" w:hAnsi="Calibri" w:eastAsia="Calibri" w:cs="Calibri"/>
      <w:b/>
      <w:bCs/>
      <w:sz w:val="72"/>
      <w:szCs w:val="72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OC 1"/>
    <w:basedOn w:val="1"/>
    <w:qFormat/>
    <w:uiPriority w:val="1"/>
    <w:pPr>
      <w:spacing w:before="339"/>
      <w:ind w:left="146"/>
    </w:pPr>
    <w:rPr>
      <w:sz w:val="28"/>
      <w:szCs w:val="28"/>
    </w:rPr>
  </w:style>
  <w:style w:type="paragraph" w:customStyle="1" w:styleId="9">
    <w:name w:val="TOC 2"/>
    <w:basedOn w:val="1"/>
    <w:qFormat/>
    <w:uiPriority w:val="1"/>
    <w:pPr>
      <w:spacing w:before="113"/>
      <w:ind w:left="567"/>
    </w:pPr>
    <w:rPr>
      <w:sz w:val="28"/>
      <w:szCs w:val="28"/>
    </w:rPr>
  </w:style>
  <w:style w:type="paragraph" w:customStyle="1" w:styleId="10">
    <w:name w:val="TOC 3"/>
    <w:basedOn w:val="1"/>
    <w:qFormat/>
    <w:uiPriority w:val="1"/>
    <w:pPr>
      <w:spacing w:before="113"/>
      <w:ind w:left="852"/>
    </w:pPr>
    <w:rPr>
      <w:sz w:val="28"/>
      <w:szCs w:val="28"/>
    </w:rPr>
  </w:style>
  <w:style w:type="paragraph" w:customStyle="1" w:styleId="11">
    <w:name w:val="Heading 1"/>
    <w:basedOn w:val="1"/>
    <w:qFormat/>
    <w:uiPriority w:val="1"/>
    <w:pPr>
      <w:spacing w:before="72"/>
      <w:ind w:left="146"/>
      <w:outlineLvl w:val="1"/>
    </w:pPr>
    <w:rPr>
      <w:b/>
      <w:bCs/>
      <w:sz w:val="31"/>
      <w:szCs w:val="31"/>
    </w:rPr>
  </w:style>
  <w:style w:type="paragraph" w:customStyle="1" w:styleId="12">
    <w:name w:val="Heading 2"/>
    <w:basedOn w:val="1"/>
    <w:qFormat/>
    <w:uiPriority w:val="1"/>
    <w:pPr>
      <w:ind w:left="146"/>
      <w:outlineLvl w:val="2"/>
    </w:pPr>
    <w:rPr>
      <w:b/>
      <w:bCs/>
      <w:sz w:val="28"/>
      <w:szCs w:val="28"/>
    </w:rPr>
  </w:style>
  <w:style w:type="paragraph" w:styleId="13">
    <w:name w:val="List Paragraph"/>
    <w:basedOn w:val="1"/>
    <w:qFormat/>
    <w:uiPriority w:val="1"/>
    <w:pPr>
      <w:ind w:left="1288" w:hanging="360"/>
      <w:jc w:val="both"/>
    </w:pPr>
  </w:style>
  <w:style w:type="paragraph" w:customStyle="1" w:styleId="14">
    <w:name w:val="Table Paragraph"/>
    <w:basedOn w:val="1"/>
    <w:qFormat/>
    <w:uiPriority w:val="1"/>
    <w:pPr>
      <w:ind w:left="98"/>
    </w:pPr>
  </w:style>
  <w:style w:type="character" w:customStyle="1" w:styleId="15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49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36</Pages>
  <Words>9196</Words>
  <Characters>52422</Characters>
  <Lines>436</Lines>
  <Paragraphs>122</Paragraphs>
  <TotalTime>488</TotalTime>
  <ScaleCrop>false</ScaleCrop>
  <LinksUpToDate>false</LinksUpToDate>
  <CharactersWithSpaces>61496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2024-09-11T04:24:00Z</dcterms:created>
  <dc:creator>Ирина Парфёнова</dc:creator>
  <cp:lastModifiedBy>admin</cp:lastModifiedBy>
  <cp:lastPrinted>2024-09-17T08:40:00Z</cp:lastPrinted>
  <dcterms:modified xsi:type="dcterms:W3CDTF">2024-09-18T03:34:43Z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2024-09-11T00:00:00Z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1049-12.2.0.17562</vt:lpwstr>
  </property>
  <property fmtid="{D5CDD505-2E9C-101B-9397-08002B2CF9AE}" pid="7" name="ICV">
    <vt:lpwstr>F5476C497DA04FF3818A236DF40155AA_12</vt:lpwstr>
  </property>
</Properties>
</file>